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D1" w:rsidRDefault="00E239D1" w:rsidP="00E239D1">
      <w:pPr>
        <w:spacing w:after="0"/>
        <w:jc w:val="center"/>
      </w:pPr>
      <w:r>
        <w:t>Information sheet for aged 13 - 16 years</w:t>
      </w:r>
    </w:p>
    <w:p w:rsidR="00E239D1" w:rsidRDefault="00E239D1" w:rsidP="00E239D1">
      <w:pPr>
        <w:spacing w:after="0"/>
        <w:jc w:val="center"/>
      </w:pPr>
      <w:r>
        <w:t>Title of the project:</w:t>
      </w:r>
    </w:p>
    <w:p w:rsidR="00E239D1" w:rsidRDefault="00E239D1" w:rsidP="00E239D1">
      <w:pPr>
        <w:spacing w:after="0"/>
        <w:jc w:val="center"/>
      </w:pPr>
      <w:r>
        <w:t>Name of PI:</w:t>
      </w:r>
    </w:p>
    <w:p w:rsidR="003F16D9" w:rsidRPr="007C1E1B" w:rsidRDefault="003F16D9" w:rsidP="003F16D9">
      <w:pPr>
        <w:spacing w:after="0"/>
        <w:rPr>
          <w:b/>
        </w:rPr>
      </w:pPr>
      <w:r>
        <w:rPr>
          <w:b/>
        </w:rPr>
        <w:t>I</w:t>
      </w:r>
      <w:r w:rsidRPr="00255440">
        <w:rPr>
          <w:b/>
        </w:rPr>
        <w:t>ntroduction</w:t>
      </w:r>
      <w:r>
        <w:rPr>
          <w:b/>
        </w:rPr>
        <w:t>.</w:t>
      </w:r>
      <w:r w:rsidRPr="00255440">
        <w:rPr>
          <w:b/>
        </w:rPr>
        <w:t xml:space="preserve"> </w:t>
      </w:r>
    </w:p>
    <w:p w:rsidR="003F16D9" w:rsidRPr="00255440" w:rsidRDefault="003F16D9" w:rsidP="003F16D9">
      <w:pPr>
        <w:spacing w:after="0"/>
      </w:pPr>
      <w:r w:rsidRPr="00255440">
        <w:t xml:space="preserve">You </w:t>
      </w:r>
      <w:r>
        <w:t>are</w:t>
      </w:r>
      <w:r w:rsidRPr="00255440">
        <w:t xml:space="preserve"> being invited to take part in the following res</w:t>
      </w:r>
      <w:r>
        <w:t>earch study (</w:t>
      </w:r>
      <w:r w:rsidRPr="00FB37F6">
        <w:rPr>
          <w:b/>
          <w:i/>
        </w:rPr>
        <w:t>insert name here</w:t>
      </w:r>
      <w:r>
        <w:t xml:space="preserve">) </w:t>
      </w:r>
      <w:r w:rsidRPr="00255440">
        <w:t>because: (</w:t>
      </w:r>
      <w:r w:rsidRPr="00FB37F6">
        <w:rPr>
          <w:b/>
          <w:i/>
        </w:rPr>
        <w:t>insert reason here</w:t>
      </w:r>
      <w:r w:rsidRPr="00255440">
        <w:t xml:space="preserve">) </w:t>
      </w:r>
    </w:p>
    <w:p w:rsidR="003F16D9" w:rsidRPr="00255440" w:rsidRDefault="003F16D9" w:rsidP="003F16D9">
      <w:pPr>
        <w:spacing w:after="0"/>
      </w:pPr>
      <w:r w:rsidRPr="00255440">
        <w:t>The research is supported by (</w:t>
      </w:r>
      <w:r w:rsidRPr="00FB37F6">
        <w:rPr>
          <w:b/>
          <w:i/>
        </w:rPr>
        <w:t>insert funder here</w:t>
      </w:r>
      <w:r w:rsidRPr="00255440">
        <w:t>) and is taking place (</w:t>
      </w:r>
      <w:r w:rsidRPr="00FB37F6">
        <w:rPr>
          <w:b/>
          <w:i/>
        </w:rPr>
        <w:t>insert single NHS site or nationally or internationally</w:t>
      </w:r>
      <w:r w:rsidRPr="00255440">
        <w:t>)</w:t>
      </w:r>
    </w:p>
    <w:p w:rsidR="003F16D9" w:rsidRPr="00255440" w:rsidRDefault="003F16D9" w:rsidP="003F16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</w:pPr>
      <w:r w:rsidRPr="00255440">
        <w:rPr>
          <w:color w:val="000000"/>
        </w:rPr>
        <w:t>Before</w:t>
      </w:r>
      <w:r w:rsidRPr="00255440">
        <w:rPr>
          <w:color w:val="000000"/>
          <w:spacing w:val="9"/>
        </w:rPr>
        <w:t xml:space="preserve"> </w:t>
      </w:r>
      <w:r w:rsidRPr="00255440">
        <w:rPr>
          <w:color w:val="000000"/>
        </w:rPr>
        <w:t>you</w:t>
      </w:r>
      <w:r w:rsidRPr="00255440">
        <w:rPr>
          <w:color w:val="000000"/>
          <w:spacing w:val="9"/>
        </w:rPr>
        <w:t xml:space="preserve"> </w:t>
      </w:r>
      <w:r w:rsidRPr="00255440">
        <w:rPr>
          <w:color w:val="000000"/>
        </w:rPr>
        <w:t>decide</w:t>
      </w:r>
      <w:r w:rsidRPr="00255440">
        <w:rPr>
          <w:color w:val="000000"/>
          <w:spacing w:val="8"/>
        </w:rPr>
        <w:t xml:space="preserve"> </w:t>
      </w:r>
      <w:r w:rsidRPr="00255440">
        <w:rPr>
          <w:color w:val="000000"/>
        </w:rPr>
        <w:t>whether</w:t>
      </w:r>
      <w:r w:rsidRPr="00255440">
        <w:rPr>
          <w:color w:val="000000"/>
          <w:spacing w:val="9"/>
        </w:rPr>
        <w:t xml:space="preserve"> to take part</w:t>
      </w:r>
      <w:r w:rsidRPr="00255440">
        <w:rPr>
          <w:color w:val="000000"/>
        </w:rPr>
        <w:t>,</w:t>
      </w:r>
      <w:r w:rsidRPr="00255440">
        <w:rPr>
          <w:color w:val="000000"/>
          <w:spacing w:val="18"/>
        </w:rPr>
        <w:t xml:space="preserve"> </w:t>
      </w:r>
      <w:r w:rsidRPr="00255440">
        <w:rPr>
          <w:color w:val="000000"/>
        </w:rPr>
        <w:t>it</w:t>
      </w:r>
      <w:r w:rsidRPr="00255440">
        <w:rPr>
          <w:color w:val="000000"/>
          <w:spacing w:val="18"/>
        </w:rPr>
        <w:t xml:space="preserve"> </w:t>
      </w:r>
      <w:r w:rsidRPr="00255440">
        <w:rPr>
          <w:color w:val="000000"/>
        </w:rPr>
        <w:t>is</w:t>
      </w:r>
      <w:r w:rsidRPr="00255440">
        <w:rPr>
          <w:color w:val="000000"/>
          <w:spacing w:val="18"/>
        </w:rPr>
        <w:t xml:space="preserve"> </w:t>
      </w:r>
      <w:r w:rsidRPr="00255440">
        <w:rPr>
          <w:color w:val="000000"/>
        </w:rPr>
        <w:t>i</w:t>
      </w:r>
      <w:r w:rsidRPr="00255440">
        <w:rPr>
          <w:color w:val="000000"/>
          <w:spacing w:val="-2"/>
        </w:rPr>
        <w:t>m</w:t>
      </w:r>
      <w:r w:rsidRPr="00255440">
        <w:rPr>
          <w:color w:val="000000"/>
        </w:rPr>
        <w:t>portant</w:t>
      </w:r>
      <w:r w:rsidRPr="00255440">
        <w:rPr>
          <w:color w:val="000000"/>
          <w:spacing w:val="18"/>
        </w:rPr>
        <w:t xml:space="preserve"> </w:t>
      </w:r>
      <w:r w:rsidRPr="00255440">
        <w:rPr>
          <w:color w:val="000000"/>
        </w:rPr>
        <w:t>that</w:t>
      </w:r>
      <w:r w:rsidRPr="00255440">
        <w:rPr>
          <w:color w:val="000000"/>
          <w:spacing w:val="18"/>
        </w:rPr>
        <w:t xml:space="preserve"> </w:t>
      </w:r>
      <w:r w:rsidRPr="00255440">
        <w:rPr>
          <w:color w:val="000000"/>
        </w:rPr>
        <w:t>you</w:t>
      </w:r>
      <w:r w:rsidRPr="00255440">
        <w:rPr>
          <w:color w:val="000000"/>
          <w:spacing w:val="18"/>
        </w:rPr>
        <w:t xml:space="preserve"> </w:t>
      </w:r>
      <w:r w:rsidRPr="00255440">
        <w:rPr>
          <w:color w:val="000000"/>
        </w:rPr>
        <w:t>understand</w:t>
      </w:r>
      <w:r w:rsidRPr="00255440">
        <w:rPr>
          <w:color w:val="000000"/>
          <w:spacing w:val="18"/>
        </w:rPr>
        <w:t xml:space="preserve"> </w:t>
      </w:r>
      <w:r w:rsidRPr="00255440">
        <w:rPr>
          <w:color w:val="000000"/>
        </w:rPr>
        <w:t>why</w:t>
      </w:r>
      <w:r w:rsidRPr="00255440">
        <w:rPr>
          <w:color w:val="000000"/>
          <w:spacing w:val="18"/>
        </w:rPr>
        <w:t xml:space="preserve"> </w:t>
      </w:r>
      <w:r w:rsidRPr="00255440">
        <w:rPr>
          <w:color w:val="000000"/>
        </w:rPr>
        <w:t>t</w:t>
      </w:r>
      <w:r w:rsidRPr="00255440">
        <w:rPr>
          <w:color w:val="000000"/>
          <w:spacing w:val="-1"/>
        </w:rPr>
        <w:t>h</w:t>
      </w:r>
      <w:r w:rsidRPr="00255440">
        <w:rPr>
          <w:color w:val="000000"/>
        </w:rPr>
        <w:t>e</w:t>
      </w:r>
      <w:r w:rsidRPr="00255440">
        <w:rPr>
          <w:color w:val="000000"/>
          <w:spacing w:val="17"/>
        </w:rPr>
        <w:t xml:space="preserve"> </w:t>
      </w:r>
      <w:r w:rsidRPr="00255440">
        <w:rPr>
          <w:color w:val="000000"/>
        </w:rPr>
        <w:t>research</w:t>
      </w:r>
      <w:r w:rsidRPr="00255440">
        <w:rPr>
          <w:color w:val="000000"/>
          <w:spacing w:val="17"/>
        </w:rPr>
        <w:t xml:space="preserve"> </w:t>
      </w:r>
      <w:r w:rsidRPr="00255440">
        <w:rPr>
          <w:color w:val="000000"/>
        </w:rPr>
        <w:t>is</w:t>
      </w:r>
      <w:r w:rsidRPr="00255440">
        <w:rPr>
          <w:color w:val="000000"/>
          <w:spacing w:val="17"/>
        </w:rPr>
        <w:t xml:space="preserve"> </w:t>
      </w:r>
      <w:r w:rsidRPr="00255440">
        <w:rPr>
          <w:color w:val="000000"/>
        </w:rPr>
        <w:t>being</w:t>
      </w:r>
      <w:r w:rsidRPr="00255440">
        <w:rPr>
          <w:color w:val="000000"/>
          <w:spacing w:val="17"/>
        </w:rPr>
        <w:t xml:space="preserve"> </w:t>
      </w:r>
      <w:r w:rsidRPr="00255440">
        <w:rPr>
          <w:color w:val="000000"/>
        </w:rPr>
        <w:t>done</w:t>
      </w:r>
      <w:r w:rsidRPr="00255440">
        <w:rPr>
          <w:color w:val="000000"/>
          <w:spacing w:val="17"/>
        </w:rPr>
        <w:t xml:space="preserve"> </w:t>
      </w:r>
      <w:r w:rsidRPr="00255440">
        <w:rPr>
          <w:color w:val="000000"/>
        </w:rPr>
        <w:t>and</w:t>
      </w:r>
      <w:r w:rsidRPr="00255440">
        <w:rPr>
          <w:color w:val="000000"/>
          <w:spacing w:val="17"/>
        </w:rPr>
        <w:t xml:space="preserve"> </w:t>
      </w:r>
      <w:r w:rsidRPr="00255440">
        <w:rPr>
          <w:color w:val="000000"/>
        </w:rPr>
        <w:t>what</w:t>
      </w:r>
      <w:r w:rsidRPr="00255440">
        <w:rPr>
          <w:color w:val="000000"/>
          <w:spacing w:val="17"/>
        </w:rPr>
        <w:t xml:space="preserve"> </w:t>
      </w:r>
      <w:r w:rsidRPr="00255440">
        <w:rPr>
          <w:color w:val="000000"/>
        </w:rPr>
        <w:t>it</w:t>
      </w:r>
      <w:r w:rsidRPr="00255440">
        <w:rPr>
          <w:color w:val="000000"/>
          <w:spacing w:val="17"/>
        </w:rPr>
        <w:t xml:space="preserve"> </w:t>
      </w:r>
      <w:r w:rsidRPr="00255440">
        <w:rPr>
          <w:color w:val="000000"/>
        </w:rPr>
        <w:t>will involve.</w:t>
      </w:r>
      <w:r w:rsidRPr="00255440">
        <w:rPr>
          <w:color w:val="000000"/>
          <w:spacing w:val="21"/>
        </w:rPr>
        <w:t xml:space="preserve"> </w:t>
      </w:r>
      <w:r w:rsidRPr="00255440">
        <w:rPr>
          <w:color w:val="000000"/>
        </w:rPr>
        <w:t>Please</w:t>
      </w:r>
      <w:r w:rsidRPr="00255440">
        <w:rPr>
          <w:color w:val="000000"/>
          <w:spacing w:val="21"/>
        </w:rPr>
        <w:t xml:space="preserve"> </w:t>
      </w:r>
      <w:r w:rsidRPr="00255440">
        <w:rPr>
          <w:color w:val="000000"/>
        </w:rPr>
        <w:t>take</w:t>
      </w:r>
      <w:r w:rsidRPr="00255440">
        <w:rPr>
          <w:color w:val="000000"/>
          <w:spacing w:val="21"/>
        </w:rPr>
        <w:t xml:space="preserve"> </w:t>
      </w:r>
      <w:r w:rsidRPr="00255440">
        <w:rPr>
          <w:color w:val="000000"/>
        </w:rPr>
        <w:t>ti</w:t>
      </w:r>
      <w:r w:rsidRPr="00255440">
        <w:rPr>
          <w:color w:val="000000"/>
          <w:spacing w:val="-2"/>
        </w:rPr>
        <w:t>m</w:t>
      </w:r>
      <w:r w:rsidRPr="00255440">
        <w:rPr>
          <w:color w:val="000000"/>
        </w:rPr>
        <w:t>e</w:t>
      </w:r>
      <w:r w:rsidRPr="00255440">
        <w:rPr>
          <w:color w:val="000000"/>
          <w:spacing w:val="21"/>
        </w:rPr>
        <w:t xml:space="preserve"> </w:t>
      </w:r>
      <w:r w:rsidRPr="00255440">
        <w:rPr>
          <w:color w:val="000000"/>
        </w:rPr>
        <w:t>to</w:t>
      </w:r>
      <w:r w:rsidRPr="00255440">
        <w:rPr>
          <w:color w:val="000000"/>
          <w:spacing w:val="21"/>
        </w:rPr>
        <w:t xml:space="preserve"> </w:t>
      </w:r>
      <w:r w:rsidRPr="00255440">
        <w:rPr>
          <w:color w:val="000000"/>
        </w:rPr>
        <w:t>read</w:t>
      </w:r>
      <w:r w:rsidRPr="00255440">
        <w:rPr>
          <w:color w:val="000000"/>
          <w:spacing w:val="21"/>
        </w:rPr>
        <w:t xml:space="preserve"> </w:t>
      </w:r>
      <w:r w:rsidRPr="00255440">
        <w:rPr>
          <w:color w:val="000000"/>
        </w:rPr>
        <w:t>the following</w:t>
      </w:r>
      <w:r w:rsidRPr="00255440">
        <w:rPr>
          <w:color w:val="000000"/>
          <w:spacing w:val="20"/>
        </w:rPr>
        <w:t xml:space="preserve"> </w:t>
      </w:r>
      <w:r w:rsidRPr="00255440">
        <w:rPr>
          <w:color w:val="000000"/>
        </w:rPr>
        <w:t>infor</w:t>
      </w:r>
      <w:r w:rsidRPr="00255440">
        <w:rPr>
          <w:color w:val="000000"/>
          <w:spacing w:val="-2"/>
        </w:rPr>
        <w:t>m</w:t>
      </w:r>
      <w:r w:rsidRPr="00255440">
        <w:rPr>
          <w:color w:val="000000"/>
        </w:rPr>
        <w:t>ation</w:t>
      </w:r>
      <w:r w:rsidRPr="00255440">
        <w:rPr>
          <w:color w:val="000000"/>
          <w:spacing w:val="20"/>
        </w:rPr>
        <w:t xml:space="preserve"> </w:t>
      </w:r>
      <w:r w:rsidRPr="00255440">
        <w:rPr>
          <w:color w:val="000000"/>
        </w:rPr>
        <w:t>carefully</w:t>
      </w:r>
      <w:r w:rsidRPr="00255440">
        <w:rPr>
          <w:color w:val="000000"/>
          <w:spacing w:val="20"/>
        </w:rPr>
        <w:t xml:space="preserve"> </w:t>
      </w:r>
      <w:r w:rsidRPr="00255440">
        <w:rPr>
          <w:color w:val="000000"/>
        </w:rPr>
        <w:t>and</w:t>
      </w:r>
      <w:r w:rsidRPr="00255440">
        <w:rPr>
          <w:color w:val="000000"/>
          <w:spacing w:val="20"/>
        </w:rPr>
        <w:t xml:space="preserve"> </w:t>
      </w:r>
      <w:r w:rsidRPr="00255440">
        <w:rPr>
          <w:color w:val="000000"/>
        </w:rPr>
        <w:t>discuss</w:t>
      </w:r>
      <w:r w:rsidRPr="00255440">
        <w:rPr>
          <w:color w:val="000000"/>
          <w:spacing w:val="20"/>
        </w:rPr>
        <w:t xml:space="preserve"> </w:t>
      </w:r>
      <w:r w:rsidRPr="00255440">
        <w:rPr>
          <w:color w:val="000000"/>
        </w:rPr>
        <w:t>it</w:t>
      </w:r>
      <w:r w:rsidRPr="00255440">
        <w:rPr>
          <w:color w:val="000000"/>
          <w:spacing w:val="20"/>
        </w:rPr>
        <w:t xml:space="preserve"> </w:t>
      </w:r>
      <w:r w:rsidRPr="00255440">
        <w:rPr>
          <w:color w:val="000000"/>
        </w:rPr>
        <w:t xml:space="preserve">with </w:t>
      </w:r>
      <w:r w:rsidR="00A00C1F">
        <w:rPr>
          <w:color w:val="000000"/>
        </w:rPr>
        <w:t>your parents</w:t>
      </w:r>
      <w:r w:rsidRPr="00255440">
        <w:rPr>
          <w:color w:val="000000"/>
        </w:rPr>
        <w:t>.</w:t>
      </w:r>
      <w:r w:rsidRPr="00255440">
        <w:rPr>
          <w:color w:val="000000"/>
          <w:spacing w:val="18"/>
        </w:rPr>
        <w:t xml:space="preserve"> </w:t>
      </w:r>
      <w:r w:rsidRPr="00255440">
        <w:rPr>
          <w:color w:val="000000"/>
        </w:rPr>
        <w:t>Please</w:t>
      </w:r>
      <w:r w:rsidRPr="00255440">
        <w:rPr>
          <w:color w:val="000000"/>
          <w:spacing w:val="18"/>
        </w:rPr>
        <w:t xml:space="preserve"> feel free to </w:t>
      </w:r>
      <w:r w:rsidRPr="00255440">
        <w:rPr>
          <w:color w:val="000000"/>
        </w:rPr>
        <w:t>ask</w:t>
      </w:r>
      <w:r w:rsidRPr="00255440">
        <w:rPr>
          <w:color w:val="000000"/>
          <w:spacing w:val="18"/>
        </w:rPr>
        <w:t xml:space="preserve"> </w:t>
      </w:r>
      <w:r w:rsidRPr="00255440">
        <w:rPr>
          <w:color w:val="000000"/>
        </w:rPr>
        <w:t>us</w:t>
      </w:r>
      <w:r w:rsidR="00A00C1F">
        <w:rPr>
          <w:color w:val="000000"/>
        </w:rPr>
        <w:t xml:space="preserve"> any questions. </w:t>
      </w:r>
      <w:r w:rsidRPr="00255440">
        <w:rPr>
          <w:color w:val="000000"/>
          <w:spacing w:val="18"/>
        </w:rPr>
        <w:t xml:space="preserve"> </w:t>
      </w:r>
    </w:p>
    <w:p w:rsidR="003F16D9" w:rsidRPr="00255440" w:rsidRDefault="003F16D9" w:rsidP="003F16D9">
      <w:pPr>
        <w:spacing w:after="0"/>
      </w:pPr>
    </w:p>
    <w:p w:rsidR="003F16D9" w:rsidRPr="00255440" w:rsidRDefault="003F16D9" w:rsidP="003F16D9">
      <w:pPr>
        <w:spacing w:after="0"/>
      </w:pPr>
      <w:r>
        <w:rPr>
          <w:b/>
        </w:rPr>
        <w:t xml:space="preserve">What are we researching and why are we doing this? </w:t>
      </w:r>
    </w:p>
    <w:p w:rsidR="003F16D9" w:rsidRPr="00255440" w:rsidRDefault="003F16D9" w:rsidP="003F16D9">
      <w:pPr>
        <w:spacing w:after="0"/>
      </w:pPr>
      <w:r w:rsidRPr="00255440">
        <w:t xml:space="preserve">Give a lay summary of your research </w:t>
      </w:r>
      <w:r w:rsidR="00A00C1F">
        <w:t xml:space="preserve">here – appropriate to the age group. </w:t>
      </w:r>
    </w:p>
    <w:p w:rsidR="003F16D9" w:rsidRPr="00255440" w:rsidRDefault="003F16D9" w:rsidP="003F16D9">
      <w:pPr>
        <w:pStyle w:val="ListParagraph"/>
        <w:numPr>
          <w:ilvl w:val="0"/>
          <w:numId w:val="1"/>
        </w:numPr>
        <w:spacing w:after="0"/>
      </w:pPr>
      <w:r w:rsidRPr="00255440">
        <w:t xml:space="preserve">What are you proposing </w:t>
      </w:r>
    </w:p>
    <w:p w:rsidR="003F16D9" w:rsidRPr="00255440" w:rsidRDefault="003F16D9" w:rsidP="003F16D9">
      <w:pPr>
        <w:pStyle w:val="ListParagraph"/>
        <w:numPr>
          <w:ilvl w:val="0"/>
          <w:numId w:val="1"/>
        </w:numPr>
        <w:spacing w:after="0"/>
      </w:pPr>
      <w:r w:rsidRPr="00255440">
        <w:t xml:space="preserve">Why are you doing this research </w:t>
      </w:r>
    </w:p>
    <w:p w:rsidR="003F16D9" w:rsidRDefault="003F16D9" w:rsidP="003F16D9">
      <w:pPr>
        <w:pStyle w:val="ListParagraph"/>
        <w:numPr>
          <w:ilvl w:val="0"/>
          <w:numId w:val="1"/>
        </w:numPr>
        <w:spacing w:after="0"/>
      </w:pPr>
      <w:r w:rsidRPr="00255440">
        <w:t xml:space="preserve">what is already known      </w:t>
      </w:r>
    </w:p>
    <w:p w:rsidR="003F16D9" w:rsidRPr="00255440" w:rsidRDefault="003F16D9" w:rsidP="003F16D9">
      <w:pPr>
        <w:pStyle w:val="ListParagraph"/>
        <w:spacing w:after="0"/>
      </w:pPr>
    </w:p>
    <w:p w:rsidR="003F16D9" w:rsidRPr="007C1E1B" w:rsidRDefault="003F16D9" w:rsidP="003F16D9">
      <w:pPr>
        <w:spacing w:after="0"/>
        <w:rPr>
          <w:b/>
        </w:rPr>
      </w:pPr>
      <w:r w:rsidRPr="007C1E1B">
        <w:rPr>
          <w:b/>
        </w:rPr>
        <w:t xml:space="preserve">Why have I been asked to take part? </w:t>
      </w:r>
    </w:p>
    <w:p w:rsidR="003F16D9" w:rsidRPr="00255440" w:rsidRDefault="003F16D9" w:rsidP="003F16D9">
      <w:pPr>
        <w:spacing w:after="0"/>
      </w:pPr>
      <w:r w:rsidRPr="00FB37F6">
        <w:rPr>
          <w:b/>
          <w:i/>
        </w:rPr>
        <w:t xml:space="preserve">Explanation why the </w:t>
      </w:r>
      <w:r>
        <w:rPr>
          <w:b/>
          <w:i/>
        </w:rPr>
        <w:t xml:space="preserve">young </w:t>
      </w:r>
      <w:r w:rsidRPr="00FB37F6">
        <w:rPr>
          <w:b/>
          <w:i/>
        </w:rPr>
        <w:t>person approached meets the inclusion/exclusion criteria:</w:t>
      </w:r>
      <w:r w:rsidRPr="00255440">
        <w:t xml:space="preserve"> </w:t>
      </w:r>
      <w:r>
        <w:t>You have</w:t>
      </w:r>
      <w:r w:rsidRPr="00255440">
        <w:t xml:space="preserve"> been asked </w:t>
      </w:r>
      <w:r>
        <w:t>to take part because you</w:t>
      </w:r>
      <w:r w:rsidRPr="00255440">
        <w:t xml:space="preserve"> have or don’t have the following conditions and meet the following criteria</w:t>
      </w:r>
      <w:r>
        <w:t>.</w:t>
      </w:r>
    </w:p>
    <w:p w:rsidR="003F16D9" w:rsidRPr="00255440" w:rsidRDefault="003F16D9" w:rsidP="003F16D9">
      <w:pPr>
        <w:spacing w:after="0"/>
      </w:pPr>
    </w:p>
    <w:p w:rsidR="003F16D9" w:rsidRPr="00255440" w:rsidRDefault="003F16D9" w:rsidP="003F16D9">
      <w:pPr>
        <w:spacing w:after="0"/>
        <w:rPr>
          <w:b/>
        </w:rPr>
      </w:pPr>
      <w:r w:rsidRPr="00255440">
        <w:rPr>
          <w:b/>
        </w:rPr>
        <w:t>What would taking part involve</w:t>
      </w:r>
      <w:r>
        <w:rPr>
          <w:b/>
        </w:rPr>
        <w:t xml:space="preserve">? </w:t>
      </w:r>
    </w:p>
    <w:p w:rsidR="003F16D9" w:rsidRDefault="003F16D9" w:rsidP="003F16D9">
      <w:pPr>
        <w:spacing w:after="0"/>
      </w:pPr>
      <w:r w:rsidRPr="00255440">
        <w:t>Synopsis of the research protocol as</w:t>
      </w:r>
      <w:r>
        <w:t xml:space="preserve"> it applies to the participant, </w:t>
      </w:r>
      <w:r w:rsidRPr="00FB37F6">
        <w:t>procedures involved in participation/</w:t>
      </w:r>
      <w:r w:rsidRPr="00255440">
        <w:rPr>
          <w:b/>
        </w:rPr>
        <w:t xml:space="preserve"> </w:t>
      </w:r>
      <w:r w:rsidRPr="00255440">
        <w:t>includ</w:t>
      </w:r>
      <w:r>
        <w:t xml:space="preserve">ing data and sample collection, how many and how much samples, what will happen to them. </w:t>
      </w:r>
      <w:r w:rsidR="00002B18" w:rsidRPr="00002B18">
        <w:rPr>
          <w:b/>
          <w:i/>
        </w:rPr>
        <w:t>Can do this in the form of bullet points, images, flow chart or short paragraphs.</w:t>
      </w:r>
      <w:r w:rsidR="00002B18">
        <w:t xml:space="preserve"> </w:t>
      </w:r>
    </w:p>
    <w:p w:rsidR="003F16D9" w:rsidRPr="00255440" w:rsidRDefault="003F16D9" w:rsidP="003F16D9">
      <w:pPr>
        <w:spacing w:after="0"/>
      </w:pPr>
    </w:p>
    <w:p w:rsidR="003F16D9" w:rsidRPr="00255440" w:rsidRDefault="00C877B7" w:rsidP="003F16D9">
      <w:pPr>
        <w:spacing w:after="0"/>
        <w:rPr>
          <w:b/>
        </w:rPr>
      </w:pPr>
      <w:r>
        <w:rPr>
          <w:b/>
        </w:rPr>
        <w:t xml:space="preserve">Do I have to take part? </w:t>
      </w:r>
    </w:p>
    <w:p w:rsidR="003F16D9" w:rsidRPr="00255440" w:rsidRDefault="003F16D9" w:rsidP="003F16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/>
        </w:rPr>
      </w:pPr>
      <w:r w:rsidRPr="00255440">
        <w:rPr>
          <w:color w:val="000000"/>
        </w:rPr>
        <w:t>It is up to you</w:t>
      </w:r>
      <w:r>
        <w:rPr>
          <w:color w:val="000000"/>
        </w:rPr>
        <w:t xml:space="preserve"> and your parents</w:t>
      </w:r>
      <w:r w:rsidRPr="00255440">
        <w:rPr>
          <w:color w:val="000000"/>
        </w:rPr>
        <w:t xml:space="preserve"> if you </w:t>
      </w:r>
      <w:r>
        <w:rPr>
          <w:color w:val="000000"/>
        </w:rPr>
        <w:t>take</w:t>
      </w:r>
      <w:r w:rsidRPr="00255440">
        <w:rPr>
          <w:color w:val="000000"/>
        </w:rPr>
        <w:t xml:space="preserve"> part in this study. If</w:t>
      </w:r>
      <w:r w:rsidRPr="00255440">
        <w:rPr>
          <w:color w:val="000000"/>
          <w:spacing w:val="12"/>
        </w:rPr>
        <w:t xml:space="preserve"> </w:t>
      </w:r>
      <w:r w:rsidRPr="00255440">
        <w:rPr>
          <w:color w:val="000000"/>
        </w:rPr>
        <w:t>you</w:t>
      </w:r>
      <w:r w:rsidRPr="00255440">
        <w:rPr>
          <w:color w:val="000000"/>
          <w:spacing w:val="12"/>
        </w:rPr>
        <w:t xml:space="preserve"> </w:t>
      </w:r>
      <w:r w:rsidRPr="00255440">
        <w:rPr>
          <w:color w:val="000000"/>
        </w:rPr>
        <w:t>agree</w:t>
      </w:r>
      <w:r w:rsidRPr="00255440">
        <w:rPr>
          <w:color w:val="000000"/>
          <w:spacing w:val="12"/>
        </w:rPr>
        <w:t xml:space="preserve"> </w:t>
      </w:r>
      <w:r w:rsidRPr="00255440">
        <w:rPr>
          <w:color w:val="000000"/>
        </w:rPr>
        <w:t>to</w:t>
      </w:r>
      <w:r w:rsidRPr="00255440">
        <w:rPr>
          <w:color w:val="000000"/>
          <w:spacing w:val="12"/>
        </w:rPr>
        <w:t xml:space="preserve"> </w:t>
      </w:r>
      <w:r w:rsidRPr="00255440">
        <w:rPr>
          <w:color w:val="000000"/>
        </w:rPr>
        <w:t>take</w:t>
      </w:r>
      <w:r w:rsidRPr="00255440">
        <w:rPr>
          <w:color w:val="000000"/>
          <w:spacing w:val="12"/>
        </w:rPr>
        <w:t xml:space="preserve"> </w:t>
      </w:r>
      <w:r w:rsidRPr="00255440">
        <w:rPr>
          <w:color w:val="000000"/>
        </w:rPr>
        <w:t>part,</w:t>
      </w:r>
      <w:r w:rsidRPr="00255440">
        <w:rPr>
          <w:color w:val="000000"/>
          <w:spacing w:val="12"/>
        </w:rPr>
        <w:t xml:space="preserve"> </w:t>
      </w:r>
      <w:r w:rsidRPr="00255440">
        <w:rPr>
          <w:color w:val="000000"/>
        </w:rPr>
        <w:t>we</w:t>
      </w:r>
      <w:r w:rsidRPr="00255440">
        <w:rPr>
          <w:color w:val="000000"/>
          <w:spacing w:val="12"/>
        </w:rPr>
        <w:t xml:space="preserve"> </w:t>
      </w:r>
      <w:r w:rsidRPr="00255440">
        <w:rPr>
          <w:color w:val="000000"/>
        </w:rPr>
        <w:t>will</w:t>
      </w:r>
      <w:r w:rsidRPr="00255440">
        <w:rPr>
          <w:color w:val="000000"/>
          <w:spacing w:val="12"/>
        </w:rPr>
        <w:t xml:space="preserve"> </w:t>
      </w:r>
      <w:r w:rsidRPr="00255440">
        <w:rPr>
          <w:color w:val="000000"/>
        </w:rPr>
        <w:t>then ask</w:t>
      </w:r>
      <w:r w:rsidRPr="00255440">
        <w:rPr>
          <w:color w:val="000000"/>
          <w:spacing w:val="21"/>
        </w:rPr>
        <w:t xml:space="preserve"> </w:t>
      </w:r>
      <w:r w:rsidRPr="00255440">
        <w:rPr>
          <w:color w:val="000000"/>
        </w:rPr>
        <w:t>you</w:t>
      </w:r>
      <w:r w:rsidRPr="00255440">
        <w:rPr>
          <w:color w:val="000000"/>
          <w:spacing w:val="21"/>
        </w:rPr>
        <w:t xml:space="preserve"> </w:t>
      </w:r>
      <w:r>
        <w:rPr>
          <w:color w:val="000000"/>
          <w:spacing w:val="21"/>
        </w:rPr>
        <w:t xml:space="preserve">and your parents </w:t>
      </w:r>
      <w:r w:rsidRPr="00255440">
        <w:rPr>
          <w:color w:val="000000"/>
        </w:rPr>
        <w:t>to</w:t>
      </w:r>
      <w:r w:rsidRPr="00255440">
        <w:rPr>
          <w:color w:val="000000"/>
          <w:spacing w:val="21"/>
        </w:rPr>
        <w:t xml:space="preserve"> </w:t>
      </w:r>
      <w:r w:rsidRPr="00255440">
        <w:rPr>
          <w:color w:val="000000"/>
        </w:rPr>
        <w:t>sign</w:t>
      </w:r>
      <w:r w:rsidRPr="00255440">
        <w:rPr>
          <w:color w:val="000000"/>
          <w:spacing w:val="21"/>
        </w:rPr>
        <w:t xml:space="preserve"> </w:t>
      </w:r>
      <w:r w:rsidRPr="00255440">
        <w:rPr>
          <w:color w:val="000000"/>
        </w:rPr>
        <w:t>a</w:t>
      </w:r>
      <w:r w:rsidRPr="00255440">
        <w:rPr>
          <w:color w:val="000000"/>
          <w:spacing w:val="21"/>
        </w:rPr>
        <w:t xml:space="preserve"> </w:t>
      </w:r>
      <w:r w:rsidRPr="00255440">
        <w:rPr>
          <w:color w:val="000000"/>
        </w:rPr>
        <w:t>consent for</w:t>
      </w:r>
      <w:r w:rsidRPr="00255440">
        <w:rPr>
          <w:color w:val="000000"/>
          <w:spacing w:val="-2"/>
        </w:rPr>
        <w:t>m.</w:t>
      </w:r>
      <w:r w:rsidRPr="00255440">
        <w:rPr>
          <w:color w:val="000000"/>
        </w:rPr>
        <w:t xml:space="preserve"> </w:t>
      </w:r>
      <w:r w:rsidR="00C877B7">
        <w:rPr>
          <w:color w:val="000000"/>
        </w:rPr>
        <w:t xml:space="preserve">It is not a problem if you do not want to take part. </w:t>
      </w:r>
    </w:p>
    <w:p w:rsidR="003F16D9" w:rsidRDefault="003F16D9" w:rsidP="003F16D9">
      <w:pPr>
        <w:spacing w:after="0"/>
      </w:pPr>
    </w:p>
    <w:p w:rsidR="00C877B7" w:rsidRPr="00C877B7" w:rsidRDefault="00C877B7" w:rsidP="003F16D9">
      <w:pPr>
        <w:spacing w:after="0"/>
        <w:rPr>
          <w:b/>
        </w:rPr>
      </w:pPr>
      <w:r w:rsidRPr="00C877B7">
        <w:rPr>
          <w:b/>
        </w:rPr>
        <w:t xml:space="preserve">What if I don’t want to take part? </w:t>
      </w:r>
    </w:p>
    <w:p w:rsidR="00C877B7" w:rsidRDefault="00C877B7" w:rsidP="003F16D9">
      <w:pPr>
        <w:spacing w:after="0"/>
      </w:pPr>
      <w:r w:rsidRPr="00804EE4">
        <w:rPr>
          <w:color w:val="000000"/>
        </w:rPr>
        <w:t>If</w:t>
      </w:r>
      <w:r w:rsidRPr="00255440">
        <w:rPr>
          <w:color w:val="000000"/>
          <w:spacing w:val="5"/>
        </w:rPr>
        <w:t xml:space="preserve"> </w:t>
      </w:r>
      <w:r w:rsidRPr="00255440">
        <w:rPr>
          <w:color w:val="000000"/>
        </w:rPr>
        <w:t>you</w:t>
      </w:r>
      <w:r w:rsidRPr="00255440">
        <w:rPr>
          <w:color w:val="000000"/>
          <w:spacing w:val="5"/>
        </w:rPr>
        <w:t xml:space="preserve"> </w:t>
      </w:r>
      <w:r w:rsidRPr="00255440">
        <w:rPr>
          <w:color w:val="000000"/>
        </w:rPr>
        <w:t>decide</w:t>
      </w:r>
      <w:r w:rsidRPr="00255440">
        <w:rPr>
          <w:color w:val="000000"/>
          <w:spacing w:val="5"/>
        </w:rPr>
        <w:t xml:space="preserve"> </w:t>
      </w:r>
      <w:r w:rsidRPr="00255440">
        <w:rPr>
          <w:color w:val="000000"/>
        </w:rPr>
        <w:t>not</w:t>
      </w:r>
      <w:r w:rsidRPr="00255440">
        <w:rPr>
          <w:color w:val="000000"/>
          <w:spacing w:val="5"/>
        </w:rPr>
        <w:t xml:space="preserve"> </w:t>
      </w:r>
      <w:r w:rsidRPr="00255440">
        <w:rPr>
          <w:color w:val="000000"/>
        </w:rPr>
        <w:t>to</w:t>
      </w:r>
      <w:r w:rsidRPr="00255440">
        <w:rPr>
          <w:color w:val="000000"/>
          <w:spacing w:val="5"/>
        </w:rPr>
        <w:t xml:space="preserve"> </w:t>
      </w:r>
      <w:r w:rsidRPr="00255440">
        <w:rPr>
          <w:color w:val="000000"/>
        </w:rPr>
        <w:t>take</w:t>
      </w:r>
      <w:r w:rsidRPr="00255440">
        <w:rPr>
          <w:color w:val="000000"/>
          <w:spacing w:val="5"/>
        </w:rPr>
        <w:t xml:space="preserve"> </w:t>
      </w:r>
      <w:r w:rsidRPr="00255440">
        <w:rPr>
          <w:color w:val="000000"/>
        </w:rPr>
        <w:t>part</w:t>
      </w:r>
      <w:r w:rsidRPr="00255440">
        <w:rPr>
          <w:color w:val="000000"/>
          <w:spacing w:val="5"/>
        </w:rPr>
        <w:t xml:space="preserve"> </w:t>
      </w:r>
      <w:r w:rsidRPr="00255440">
        <w:rPr>
          <w:color w:val="000000"/>
        </w:rPr>
        <w:t>in</w:t>
      </w:r>
      <w:r w:rsidRPr="00255440">
        <w:rPr>
          <w:color w:val="000000"/>
          <w:spacing w:val="5"/>
        </w:rPr>
        <w:t xml:space="preserve"> </w:t>
      </w:r>
      <w:r w:rsidRPr="00255440">
        <w:rPr>
          <w:color w:val="000000"/>
        </w:rPr>
        <w:t>this</w:t>
      </w:r>
      <w:r w:rsidRPr="00255440">
        <w:rPr>
          <w:color w:val="000000"/>
          <w:spacing w:val="5"/>
        </w:rPr>
        <w:t xml:space="preserve"> </w:t>
      </w:r>
      <w:r w:rsidRPr="00255440">
        <w:rPr>
          <w:color w:val="000000"/>
        </w:rPr>
        <w:t>study or to withdraw at a later date it will</w:t>
      </w:r>
      <w:r w:rsidRPr="00255440">
        <w:rPr>
          <w:color w:val="000000"/>
          <w:spacing w:val="4"/>
        </w:rPr>
        <w:t xml:space="preserve"> </w:t>
      </w:r>
      <w:r w:rsidRPr="00255440">
        <w:rPr>
          <w:color w:val="000000"/>
        </w:rPr>
        <w:t>not</w:t>
      </w:r>
      <w:r w:rsidRPr="00255440">
        <w:rPr>
          <w:color w:val="000000"/>
          <w:spacing w:val="4"/>
        </w:rPr>
        <w:t xml:space="preserve"> </w:t>
      </w:r>
      <w:r w:rsidRPr="00255440">
        <w:rPr>
          <w:color w:val="000000"/>
        </w:rPr>
        <w:t>affect your</w:t>
      </w:r>
      <w:r w:rsidRPr="00255440">
        <w:rPr>
          <w:color w:val="000000"/>
          <w:spacing w:val="12"/>
        </w:rPr>
        <w:t xml:space="preserve"> </w:t>
      </w:r>
      <w:r>
        <w:rPr>
          <w:color w:val="000000"/>
        </w:rPr>
        <w:t xml:space="preserve">treatment or hospital visits in </w:t>
      </w:r>
      <w:r w:rsidRPr="00255440">
        <w:rPr>
          <w:color w:val="000000"/>
        </w:rPr>
        <w:t>any</w:t>
      </w:r>
      <w:r w:rsidRPr="00255440">
        <w:rPr>
          <w:color w:val="000000"/>
          <w:spacing w:val="12"/>
        </w:rPr>
        <w:t xml:space="preserve"> </w:t>
      </w:r>
      <w:r w:rsidRPr="00255440">
        <w:rPr>
          <w:color w:val="000000"/>
        </w:rPr>
        <w:t>way, and you do not have to say why. You</w:t>
      </w:r>
      <w:r w:rsidRPr="00255440">
        <w:rPr>
          <w:color w:val="000000"/>
          <w:spacing w:val="21"/>
        </w:rPr>
        <w:t xml:space="preserve"> </w:t>
      </w:r>
      <w:r w:rsidRPr="00255440">
        <w:rPr>
          <w:color w:val="000000"/>
        </w:rPr>
        <w:t>are</w:t>
      </w:r>
      <w:r w:rsidRPr="00255440">
        <w:rPr>
          <w:color w:val="000000"/>
          <w:spacing w:val="21"/>
        </w:rPr>
        <w:t xml:space="preserve"> </w:t>
      </w:r>
      <w:r w:rsidRPr="00255440">
        <w:rPr>
          <w:color w:val="000000"/>
        </w:rPr>
        <w:t>free</w:t>
      </w:r>
      <w:r w:rsidRPr="00255440">
        <w:rPr>
          <w:color w:val="000000"/>
          <w:spacing w:val="21"/>
        </w:rPr>
        <w:t xml:space="preserve"> </w:t>
      </w:r>
      <w:r w:rsidRPr="00255440">
        <w:rPr>
          <w:color w:val="000000"/>
        </w:rPr>
        <w:t>to</w:t>
      </w:r>
      <w:r w:rsidRPr="00255440">
        <w:rPr>
          <w:color w:val="000000"/>
          <w:spacing w:val="30"/>
        </w:rPr>
        <w:t xml:space="preserve"> </w:t>
      </w:r>
      <w:r w:rsidRPr="00255440">
        <w:rPr>
          <w:color w:val="000000"/>
        </w:rPr>
        <w:t>withdraw</w:t>
      </w:r>
      <w:r w:rsidRPr="00255440">
        <w:rPr>
          <w:color w:val="000000"/>
          <w:spacing w:val="21"/>
        </w:rPr>
        <w:t xml:space="preserve"> </w:t>
      </w:r>
      <w:r w:rsidRPr="00255440">
        <w:rPr>
          <w:color w:val="000000"/>
        </w:rPr>
        <w:t>at</w:t>
      </w:r>
      <w:r w:rsidRPr="00255440">
        <w:rPr>
          <w:color w:val="000000"/>
          <w:spacing w:val="21"/>
        </w:rPr>
        <w:t xml:space="preserve"> </w:t>
      </w:r>
      <w:r w:rsidRPr="00255440">
        <w:rPr>
          <w:color w:val="000000"/>
        </w:rPr>
        <w:t>any</w:t>
      </w:r>
      <w:r w:rsidRPr="00255440">
        <w:rPr>
          <w:color w:val="000000"/>
          <w:spacing w:val="21"/>
        </w:rPr>
        <w:t xml:space="preserve"> </w:t>
      </w:r>
      <w:r w:rsidRPr="00255440">
        <w:rPr>
          <w:color w:val="000000"/>
        </w:rPr>
        <w:t>ti</w:t>
      </w:r>
      <w:r w:rsidRPr="00255440">
        <w:rPr>
          <w:color w:val="000000"/>
          <w:spacing w:val="-2"/>
        </w:rPr>
        <w:t>m</w:t>
      </w:r>
      <w:r w:rsidRPr="00255440">
        <w:rPr>
          <w:color w:val="000000"/>
        </w:rPr>
        <w:t>e,</w:t>
      </w:r>
      <w:r w:rsidRPr="00255440">
        <w:rPr>
          <w:color w:val="000000"/>
          <w:spacing w:val="21"/>
        </w:rPr>
        <w:t xml:space="preserve"> </w:t>
      </w:r>
      <w:r w:rsidRPr="00255440">
        <w:rPr>
          <w:color w:val="000000"/>
        </w:rPr>
        <w:t>without</w:t>
      </w:r>
      <w:r w:rsidRPr="00255440">
        <w:rPr>
          <w:color w:val="000000"/>
          <w:spacing w:val="21"/>
        </w:rPr>
        <w:t xml:space="preserve"> </w:t>
      </w:r>
      <w:r w:rsidRPr="00255440">
        <w:rPr>
          <w:color w:val="000000"/>
        </w:rPr>
        <w:t>giving</w:t>
      </w:r>
      <w:r w:rsidRPr="00255440">
        <w:rPr>
          <w:color w:val="000000"/>
          <w:spacing w:val="21"/>
        </w:rPr>
        <w:t xml:space="preserve"> </w:t>
      </w:r>
      <w:r w:rsidRPr="00255440">
        <w:rPr>
          <w:color w:val="000000"/>
        </w:rPr>
        <w:t xml:space="preserve">a </w:t>
      </w:r>
      <w:r>
        <w:rPr>
          <w:color w:val="000000"/>
        </w:rPr>
        <w:t xml:space="preserve">reason. </w:t>
      </w:r>
    </w:p>
    <w:p w:rsidR="00C877B7" w:rsidRPr="00255440" w:rsidRDefault="00C877B7" w:rsidP="003F16D9">
      <w:pPr>
        <w:spacing w:after="0"/>
      </w:pPr>
    </w:p>
    <w:p w:rsidR="003F16D9" w:rsidRPr="00255440" w:rsidRDefault="003F16D9" w:rsidP="003F16D9">
      <w:pPr>
        <w:spacing w:after="0"/>
        <w:rPr>
          <w:b/>
        </w:rPr>
      </w:pPr>
      <w:r w:rsidRPr="00255440">
        <w:rPr>
          <w:b/>
        </w:rPr>
        <w:t xml:space="preserve">Benefits of taking part </w:t>
      </w:r>
    </w:p>
    <w:p w:rsidR="003F16D9" w:rsidRPr="00255440" w:rsidRDefault="00C877B7" w:rsidP="003F16D9">
      <w:r>
        <w:rPr>
          <w:rFonts w:cs="Arial"/>
        </w:rPr>
        <w:t>Being part of the study will help other children and young people with similar conditions as yourself. This</w:t>
      </w:r>
      <w:r w:rsidR="00E72609">
        <w:rPr>
          <w:rFonts w:cs="Arial"/>
        </w:rPr>
        <w:t xml:space="preserve"> research will help</w:t>
      </w:r>
      <w:r w:rsidR="003F16D9" w:rsidRPr="00255440">
        <w:rPr>
          <w:rFonts w:cs="Arial"/>
        </w:rPr>
        <w:t xml:space="preserve"> doctors to understand more about the condition (</w:t>
      </w:r>
      <w:r w:rsidR="003F16D9" w:rsidRPr="00F549CA">
        <w:rPr>
          <w:rFonts w:cs="Arial"/>
          <w:b/>
          <w:i/>
        </w:rPr>
        <w:t>insert here</w:t>
      </w:r>
      <w:r w:rsidR="00E72609">
        <w:rPr>
          <w:rFonts w:cs="Arial"/>
        </w:rPr>
        <w:t xml:space="preserve">), </w:t>
      </w:r>
      <w:r w:rsidR="00F644C4">
        <w:t xml:space="preserve">discover </w:t>
      </w:r>
      <w:r w:rsidR="003F16D9">
        <w:t xml:space="preserve">new treatments </w:t>
      </w:r>
      <w:r w:rsidR="003F16D9" w:rsidRPr="00255440">
        <w:t xml:space="preserve">and help more children </w:t>
      </w:r>
      <w:r w:rsidR="00944381">
        <w:t xml:space="preserve">and young people </w:t>
      </w:r>
      <w:r w:rsidR="003F16D9" w:rsidRPr="00255440">
        <w:t xml:space="preserve">with this condition in the future. </w:t>
      </w:r>
    </w:p>
    <w:p w:rsidR="003F16D9" w:rsidRPr="00255440" w:rsidRDefault="00F644C4" w:rsidP="003F16D9">
      <w:pPr>
        <w:spacing w:after="0"/>
        <w:rPr>
          <w:b/>
        </w:rPr>
      </w:pPr>
      <w:r w:rsidRPr="004113AB">
        <w:rPr>
          <w:rFonts w:cs="Arial"/>
          <w:b/>
        </w:rPr>
        <w:t>Are there any risks of taking part?</w:t>
      </w:r>
      <w:r w:rsidR="003F16D9" w:rsidRPr="00255440">
        <w:rPr>
          <w:b/>
        </w:rPr>
        <w:t xml:space="preserve"> </w:t>
      </w:r>
    </w:p>
    <w:p w:rsidR="008E4C5F" w:rsidRDefault="003F16D9" w:rsidP="003F16D9">
      <w:pPr>
        <w:rPr>
          <w:rFonts w:cs="Arial"/>
        </w:rPr>
      </w:pPr>
      <w:r w:rsidRPr="00255440">
        <w:rPr>
          <w:rFonts w:cs="Arial"/>
        </w:rPr>
        <w:t xml:space="preserve">This project has been </w:t>
      </w:r>
      <w:r w:rsidR="004113AB">
        <w:rPr>
          <w:rFonts w:cs="Arial"/>
        </w:rPr>
        <w:t xml:space="preserve">checked and </w:t>
      </w:r>
      <w:r>
        <w:rPr>
          <w:rFonts w:cs="Arial"/>
        </w:rPr>
        <w:t xml:space="preserve">given favourable opinion </w:t>
      </w:r>
      <w:r w:rsidRPr="00255440">
        <w:rPr>
          <w:rFonts w:cs="Arial"/>
        </w:rPr>
        <w:t>by an independent Research Ethics Committee who believe</w:t>
      </w:r>
      <w:r>
        <w:rPr>
          <w:rFonts w:cs="Arial"/>
        </w:rPr>
        <w:t>s</w:t>
      </w:r>
      <w:r w:rsidRPr="00255440">
        <w:rPr>
          <w:rFonts w:cs="Arial"/>
        </w:rPr>
        <w:t xml:space="preserve"> that it is of minimal risk to you</w:t>
      </w:r>
      <w:r w:rsidR="004113AB">
        <w:rPr>
          <w:rFonts w:cs="Arial"/>
        </w:rPr>
        <w:t xml:space="preserve">. </w:t>
      </w:r>
      <w:r w:rsidR="008E4C5F">
        <w:rPr>
          <w:rFonts w:cs="Arial"/>
        </w:rPr>
        <w:t>W</w:t>
      </w:r>
      <w:r w:rsidR="008E4C5F">
        <w:rPr>
          <w:rFonts w:cs="Arial"/>
        </w:rPr>
        <w:t xml:space="preserve">e will take any blood at the same time as the ones your doctor wants so there will be no extra tests.  </w:t>
      </w:r>
      <w:r w:rsidR="008E4C5F" w:rsidRPr="00255440">
        <w:rPr>
          <w:rFonts w:cs="Arial"/>
        </w:rPr>
        <w:t xml:space="preserve"> </w:t>
      </w:r>
    </w:p>
    <w:p w:rsidR="003F16D9" w:rsidRPr="006A17BD" w:rsidRDefault="003F16D9" w:rsidP="003F16D9">
      <w:pPr>
        <w:spacing w:after="0"/>
        <w:rPr>
          <w:b/>
        </w:rPr>
      </w:pPr>
      <w:r w:rsidRPr="00255440">
        <w:rPr>
          <w:b/>
        </w:rPr>
        <w:lastRenderedPageBreak/>
        <w:t xml:space="preserve">Who will have access to my samples and data?  </w:t>
      </w:r>
    </w:p>
    <w:p w:rsidR="009732D3" w:rsidRDefault="003F16D9" w:rsidP="003F16D9">
      <w:pPr>
        <w:rPr>
          <w:rFonts w:cs="Arial"/>
        </w:rPr>
      </w:pPr>
      <w:r w:rsidRPr="00255440">
        <w:rPr>
          <w:rFonts w:cs="Arial"/>
        </w:rPr>
        <w:t xml:space="preserve">Only the researchers </w:t>
      </w:r>
      <w:r>
        <w:rPr>
          <w:rFonts w:cs="Arial"/>
        </w:rPr>
        <w:t>working on this study</w:t>
      </w:r>
      <w:r w:rsidRPr="00255440">
        <w:rPr>
          <w:rFonts w:cs="Arial"/>
        </w:rPr>
        <w:t xml:space="preserve"> will have access to </w:t>
      </w:r>
      <w:r w:rsidR="009732D3">
        <w:rPr>
          <w:rFonts w:cs="Arial"/>
        </w:rPr>
        <w:t xml:space="preserve">your data and samples. </w:t>
      </w:r>
      <w:r>
        <w:rPr>
          <w:rFonts w:cs="Arial"/>
        </w:rPr>
        <w:t xml:space="preserve">If you agree </w:t>
      </w:r>
      <w:r w:rsidR="009732D3">
        <w:rPr>
          <w:rFonts w:cs="Arial"/>
        </w:rPr>
        <w:t xml:space="preserve">we may look at some sections of your medical notes when it will help the research. </w:t>
      </w:r>
    </w:p>
    <w:p w:rsidR="003F16D9" w:rsidRPr="007D1A62" w:rsidRDefault="003F16D9" w:rsidP="003F16D9">
      <w:pPr>
        <w:rPr>
          <w:rFonts w:cs="Arial"/>
        </w:rPr>
      </w:pPr>
      <w:r w:rsidRPr="00255440">
        <w:rPr>
          <w:rFonts w:cs="Arial"/>
        </w:rPr>
        <w:t xml:space="preserve">All information that </w:t>
      </w:r>
      <w:r w:rsidR="009732D3">
        <w:rPr>
          <w:rFonts w:cs="Arial"/>
        </w:rPr>
        <w:t xml:space="preserve">we collect will be kept </w:t>
      </w:r>
      <w:r w:rsidRPr="00255440">
        <w:rPr>
          <w:rFonts w:cs="Arial"/>
        </w:rPr>
        <w:t xml:space="preserve">strictly confidential and </w:t>
      </w:r>
      <w:r w:rsidR="008E4C5F">
        <w:rPr>
          <w:rFonts w:cs="Arial"/>
        </w:rPr>
        <w:t xml:space="preserve">follow the law. </w:t>
      </w:r>
      <w:r w:rsidRPr="00255440">
        <w:rPr>
          <w:rFonts w:cs="Arial"/>
        </w:rPr>
        <w:t>All data and samples will be anonymised, this means they will be labelled with a code, not your name</w:t>
      </w:r>
      <w:r w:rsidR="009732D3">
        <w:rPr>
          <w:rFonts w:cs="Arial"/>
        </w:rPr>
        <w:t>.</w:t>
      </w:r>
      <w:r w:rsidRPr="00255440">
        <w:rPr>
          <w:rFonts w:cs="Arial"/>
        </w:rPr>
        <w:t xml:space="preserve"> All of the research – paper and electronic – records will be stored securely</w:t>
      </w:r>
      <w:r w:rsidR="009732D3">
        <w:rPr>
          <w:rFonts w:cs="Arial"/>
        </w:rPr>
        <w:t xml:space="preserve">. </w:t>
      </w:r>
    </w:p>
    <w:p w:rsidR="003F16D9" w:rsidRPr="00255440" w:rsidRDefault="003F16D9" w:rsidP="003F16D9">
      <w:pPr>
        <w:spacing w:after="0"/>
        <w:rPr>
          <w:b/>
        </w:rPr>
      </w:pPr>
      <w:r w:rsidRPr="00255440">
        <w:rPr>
          <w:b/>
        </w:rPr>
        <w:t xml:space="preserve">Will </w:t>
      </w:r>
      <w:r w:rsidR="000B4653">
        <w:rPr>
          <w:b/>
        </w:rPr>
        <w:t xml:space="preserve">my </w:t>
      </w:r>
      <w:r w:rsidRPr="00255440">
        <w:rPr>
          <w:b/>
        </w:rPr>
        <w:t>data be shared with other</w:t>
      </w:r>
      <w:r w:rsidR="000B4653">
        <w:rPr>
          <w:b/>
        </w:rPr>
        <w:t xml:space="preserve">s? </w:t>
      </w:r>
      <w:r w:rsidRPr="00255440">
        <w:rPr>
          <w:b/>
        </w:rPr>
        <w:t xml:space="preserve"> </w:t>
      </w:r>
    </w:p>
    <w:p w:rsidR="003F16D9" w:rsidRPr="008E4C5F" w:rsidRDefault="00A00C1F" w:rsidP="008E4C5F">
      <w:pPr>
        <w:rPr>
          <w:rFonts w:cs="Arial"/>
          <w:b/>
          <w:bCs/>
        </w:rPr>
      </w:pPr>
      <w:r>
        <w:rPr>
          <w:rFonts w:cs="Arial"/>
        </w:rPr>
        <w:t xml:space="preserve">Yes we might share your data with other scientists and doctors from around the world, if the work will benefit children and young people like yourself. </w:t>
      </w:r>
      <w:r w:rsidR="003F16D9" w:rsidRPr="00255440">
        <w:rPr>
          <w:rFonts w:cs="Arial"/>
        </w:rPr>
        <w:t xml:space="preserve">All data will be shared in a way that means </w:t>
      </w:r>
      <w:r w:rsidR="009732D3">
        <w:rPr>
          <w:rFonts w:cs="Arial"/>
        </w:rPr>
        <w:t>you are</w:t>
      </w:r>
      <w:r w:rsidR="003F16D9" w:rsidRPr="00255440">
        <w:rPr>
          <w:rFonts w:cs="Arial"/>
        </w:rPr>
        <w:t xml:space="preserve"> not able to be identified. </w:t>
      </w:r>
    </w:p>
    <w:p w:rsidR="003F16D9" w:rsidRPr="00255440" w:rsidRDefault="003F16D9" w:rsidP="003F16D9">
      <w:pPr>
        <w:spacing w:after="0"/>
        <w:rPr>
          <w:b/>
        </w:rPr>
      </w:pPr>
      <w:r>
        <w:rPr>
          <w:b/>
        </w:rPr>
        <w:t xml:space="preserve">What will be done with the results of this study? </w:t>
      </w:r>
    </w:p>
    <w:p w:rsidR="003F16D9" w:rsidRPr="00255440" w:rsidRDefault="003F16D9" w:rsidP="003F16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</w:pPr>
      <w:r w:rsidRPr="00255440">
        <w:rPr>
          <w:color w:val="000000"/>
        </w:rPr>
        <w:t>Results from this study</w:t>
      </w:r>
      <w:r w:rsidR="00254181">
        <w:rPr>
          <w:color w:val="000000"/>
        </w:rPr>
        <w:t xml:space="preserve"> will be written up in medical journals which you can read if you want. </w:t>
      </w:r>
      <w:r w:rsidRPr="00255440">
        <w:rPr>
          <w:color w:val="000000"/>
        </w:rPr>
        <w:t xml:space="preserve"> </w:t>
      </w:r>
      <w:r>
        <w:rPr>
          <w:color w:val="000000"/>
        </w:rPr>
        <w:t>(</w:t>
      </w:r>
      <w:r w:rsidRPr="00804EE4">
        <w:rPr>
          <w:b/>
          <w:i/>
          <w:color w:val="000000"/>
        </w:rPr>
        <w:t xml:space="preserve">Will results be shared with participants through PPIE networks </w:t>
      </w:r>
      <w:proofErr w:type="spellStart"/>
      <w:r w:rsidRPr="00804EE4">
        <w:rPr>
          <w:b/>
          <w:i/>
          <w:color w:val="000000"/>
        </w:rPr>
        <w:t>etc</w:t>
      </w:r>
      <w:proofErr w:type="spellEnd"/>
      <w:r>
        <w:rPr>
          <w:b/>
          <w:i/>
          <w:color w:val="000000"/>
        </w:rPr>
        <w:t xml:space="preserve"> if applicable to your research</w:t>
      </w:r>
      <w:r>
        <w:rPr>
          <w:color w:val="000000"/>
        </w:rPr>
        <w:t>)</w:t>
      </w:r>
    </w:p>
    <w:p w:rsidR="000B4653" w:rsidRPr="00255440" w:rsidRDefault="000B4653" w:rsidP="003F16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</w:pPr>
      <w:r>
        <w:rPr>
          <w:color w:val="000000"/>
        </w:rPr>
        <w:t xml:space="preserve">The data and samples from this study may be kept for other studies in the future if you agree. </w:t>
      </w:r>
    </w:p>
    <w:p w:rsidR="000B4653" w:rsidRDefault="000B4653" w:rsidP="003F16D9">
      <w:pPr>
        <w:spacing w:after="0"/>
        <w:rPr>
          <w:b/>
        </w:rPr>
      </w:pPr>
    </w:p>
    <w:p w:rsidR="003F16D9" w:rsidRDefault="003F16D9" w:rsidP="003F16D9">
      <w:pPr>
        <w:spacing w:after="0"/>
        <w:rPr>
          <w:b/>
        </w:rPr>
      </w:pPr>
      <w:r>
        <w:rPr>
          <w:b/>
        </w:rPr>
        <w:t>Will we be contacted again?</w:t>
      </w:r>
    </w:p>
    <w:p w:rsidR="003F16D9" w:rsidRPr="005A5054" w:rsidRDefault="003F16D9" w:rsidP="003F16D9">
      <w:pPr>
        <w:spacing w:after="0"/>
        <w:rPr>
          <w:b/>
        </w:rPr>
      </w:pPr>
      <w:r w:rsidRPr="00255440">
        <w:rPr>
          <w:color w:val="000000"/>
        </w:rPr>
        <w:t xml:space="preserve">If you agree to take part </w:t>
      </w:r>
      <w:r w:rsidR="00254181">
        <w:rPr>
          <w:color w:val="000000"/>
        </w:rPr>
        <w:t>in the study when you are old enough – 16 years</w:t>
      </w:r>
      <w:r w:rsidR="008E4C5F">
        <w:rPr>
          <w:color w:val="000000"/>
        </w:rPr>
        <w:t xml:space="preserve"> old</w:t>
      </w:r>
      <w:bookmarkStart w:id="0" w:name="_GoBack"/>
      <w:bookmarkEnd w:id="0"/>
      <w:r w:rsidR="00254181">
        <w:rPr>
          <w:color w:val="000000"/>
        </w:rPr>
        <w:t xml:space="preserve"> – we will contact you again to see if you are still happy to take part. </w:t>
      </w:r>
    </w:p>
    <w:p w:rsidR="003F16D9" w:rsidRPr="00255440" w:rsidRDefault="00254181" w:rsidP="003F16D9">
      <w:r>
        <w:t xml:space="preserve">We may contact you and your parents about other studies but it will be up to you and your parents if you take part in these. </w:t>
      </w:r>
    </w:p>
    <w:p w:rsidR="003F16D9" w:rsidRPr="00255440" w:rsidRDefault="003F16D9" w:rsidP="003F16D9">
      <w:pPr>
        <w:spacing w:after="0"/>
        <w:rPr>
          <w:b/>
        </w:rPr>
      </w:pPr>
      <w:r w:rsidRPr="00255440">
        <w:rPr>
          <w:b/>
        </w:rPr>
        <w:t xml:space="preserve">What if </w:t>
      </w:r>
      <w:r w:rsidR="00124E6A">
        <w:rPr>
          <w:b/>
        </w:rPr>
        <w:t xml:space="preserve">you have </w:t>
      </w:r>
      <w:r w:rsidRPr="00255440">
        <w:rPr>
          <w:b/>
        </w:rPr>
        <w:t xml:space="preserve">questions or worries? </w:t>
      </w:r>
    </w:p>
    <w:p w:rsidR="003F16D9" w:rsidRDefault="003F16D9" w:rsidP="00254181">
      <w:pPr>
        <w:spacing w:after="0"/>
        <w:rPr>
          <w:rFonts w:cs="Arial"/>
        </w:rPr>
      </w:pPr>
      <w:r w:rsidRPr="00255440">
        <w:rPr>
          <w:rFonts w:cs="Arial"/>
        </w:rPr>
        <w:t xml:space="preserve">If you or your child have a concern about any aspect of this study please discuss them </w:t>
      </w:r>
      <w:r w:rsidR="00254181">
        <w:rPr>
          <w:rFonts w:cs="Arial"/>
        </w:rPr>
        <w:t xml:space="preserve">with your parents, doctor or the researcher collecting the information. </w:t>
      </w:r>
    </w:p>
    <w:p w:rsidR="00254181" w:rsidRPr="00255440" w:rsidRDefault="00254181" w:rsidP="00254181">
      <w:pPr>
        <w:spacing w:after="0"/>
        <w:rPr>
          <w:rFonts w:cs="Arial"/>
        </w:rPr>
      </w:pPr>
    </w:p>
    <w:p w:rsidR="003F16D9" w:rsidRPr="00804EE4" w:rsidRDefault="003F16D9" w:rsidP="003F16D9">
      <w:pPr>
        <w:spacing w:line="240" w:lineRule="auto"/>
        <w:jc w:val="center"/>
        <w:rPr>
          <w:rFonts w:eastAsia="Arial" w:cs="Arial"/>
          <w:b/>
        </w:rPr>
      </w:pPr>
      <w:r w:rsidRPr="00804EE4">
        <w:rPr>
          <w:rFonts w:cs="Arial"/>
          <w:b/>
        </w:rPr>
        <w:t xml:space="preserve">Thank you for taking the time to read this information sheet and considering taking part in research.  </w:t>
      </w:r>
    </w:p>
    <w:p w:rsidR="003F16D9" w:rsidRDefault="003F16D9" w:rsidP="003F16D9">
      <w:pPr>
        <w:pStyle w:val="CommentText"/>
      </w:pPr>
    </w:p>
    <w:p w:rsidR="006E73BA" w:rsidRPr="006E73BA" w:rsidRDefault="006E73BA" w:rsidP="006E73BA">
      <w:pPr>
        <w:jc w:val="center"/>
        <w:rPr>
          <w:b/>
        </w:rPr>
      </w:pPr>
    </w:p>
    <w:sectPr w:rsidR="006E73BA" w:rsidRPr="006E73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9D1" w:rsidRDefault="00E239D1" w:rsidP="00E239D1">
      <w:pPr>
        <w:spacing w:after="0" w:line="240" w:lineRule="auto"/>
      </w:pPr>
      <w:r>
        <w:separator/>
      </w:r>
    </w:p>
  </w:endnote>
  <w:endnote w:type="continuationSeparator" w:id="0">
    <w:p w:rsidR="00E239D1" w:rsidRDefault="00E239D1" w:rsidP="00E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9D1" w:rsidRDefault="00E239D1" w:rsidP="00E239D1">
    <w:pPr>
      <w:pStyle w:val="Footer"/>
      <w:rPr>
        <w:lang w:val="en-US"/>
      </w:rPr>
    </w:pPr>
    <w:r>
      <w:rPr>
        <w:lang w:val="en-US"/>
      </w:rPr>
      <w:t xml:space="preserve">Short study name/document name: </w:t>
    </w:r>
  </w:p>
  <w:p w:rsidR="00E239D1" w:rsidRDefault="00E239D1" w:rsidP="00E239D1">
    <w:pPr>
      <w:pStyle w:val="Footer"/>
      <w:rPr>
        <w:lang w:val="en-US"/>
      </w:rPr>
    </w:pPr>
    <w:r>
      <w:rPr>
        <w:lang w:val="en-US"/>
      </w:rPr>
      <w:t xml:space="preserve">R and D NUMBER:                       IRAS NUMBER </w:t>
    </w:r>
  </w:p>
  <w:p w:rsidR="00E239D1" w:rsidRPr="00DB20C9" w:rsidRDefault="00E239D1" w:rsidP="00E239D1">
    <w:pPr>
      <w:pStyle w:val="Footer"/>
      <w:rPr>
        <w:lang w:val="en-US"/>
      </w:rPr>
    </w:pPr>
    <w:r>
      <w:rPr>
        <w:lang w:val="en-US"/>
      </w:rPr>
      <w:t xml:space="preserve">Date of approval and version number: </w:t>
    </w:r>
  </w:p>
  <w:p w:rsidR="00E239D1" w:rsidRDefault="00E239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9D1" w:rsidRDefault="00E239D1" w:rsidP="00E239D1">
      <w:pPr>
        <w:spacing w:after="0" w:line="240" w:lineRule="auto"/>
      </w:pPr>
      <w:r>
        <w:separator/>
      </w:r>
    </w:p>
  </w:footnote>
  <w:footnote w:type="continuationSeparator" w:id="0">
    <w:p w:rsidR="00E239D1" w:rsidRDefault="00E239D1" w:rsidP="00E2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9D1" w:rsidRDefault="00E239D1">
    <w:pPr>
      <w:pStyle w:val="Header"/>
    </w:pPr>
    <w:r>
      <w:t xml:space="preserve">CAN PLACE STUDY/SITE/FUNDING LOGO HERE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E3A1E"/>
    <w:multiLevelType w:val="hybridMultilevel"/>
    <w:tmpl w:val="C2EEB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D1"/>
    <w:rsid w:val="00002B18"/>
    <w:rsid w:val="000B4653"/>
    <w:rsid w:val="00124E6A"/>
    <w:rsid w:val="00254181"/>
    <w:rsid w:val="003925FE"/>
    <w:rsid w:val="003F16D9"/>
    <w:rsid w:val="004113AB"/>
    <w:rsid w:val="006313F5"/>
    <w:rsid w:val="006E73BA"/>
    <w:rsid w:val="006F4AAA"/>
    <w:rsid w:val="007A6BA0"/>
    <w:rsid w:val="008E4C5F"/>
    <w:rsid w:val="00944381"/>
    <w:rsid w:val="009732D3"/>
    <w:rsid w:val="00A00C1F"/>
    <w:rsid w:val="00C877B7"/>
    <w:rsid w:val="00CE1017"/>
    <w:rsid w:val="00CE798F"/>
    <w:rsid w:val="00E239D1"/>
    <w:rsid w:val="00E72609"/>
    <w:rsid w:val="00F6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10744-8EBE-43FE-AF94-0F8323DC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9D1"/>
  </w:style>
  <w:style w:type="paragraph" w:styleId="Footer">
    <w:name w:val="footer"/>
    <w:basedOn w:val="Normal"/>
    <w:link w:val="FooterChar"/>
    <w:uiPriority w:val="99"/>
    <w:unhideWhenUsed/>
    <w:rsid w:val="00E23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9D1"/>
  </w:style>
  <w:style w:type="paragraph" w:styleId="ListParagraph">
    <w:name w:val="List Paragraph"/>
    <w:basedOn w:val="Normal"/>
    <w:uiPriority w:val="34"/>
    <w:qFormat/>
    <w:rsid w:val="003F16D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F16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6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Robinson</dc:creator>
  <cp:keywords/>
  <dc:description/>
  <cp:lastModifiedBy>Emily Robinson</cp:lastModifiedBy>
  <cp:revision>9</cp:revision>
  <dcterms:created xsi:type="dcterms:W3CDTF">2018-02-08T16:46:00Z</dcterms:created>
  <dcterms:modified xsi:type="dcterms:W3CDTF">2018-03-12T14:13:00Z</dcterms:modified>
</cp:coreProperties>
</file>