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E4D4" w14:textId="77777777" w:rsidR="005C4072" w:rsidRPr="00143E53" w:rsidRDefault="005C4072" w:rsidP="005C4072">
      <w:pPr>
        <w:spacing w:after="0" w:line="240" w:lineRule="auto"/>
        <w:jc w:val="right"/>
        <w:rPr>
          <w:rFonts w:ascii="Arial" w:eastAsia="Times New Roman" w:hAnsi="Arial" w:cs="Arial"/>
        </w:rPr>
      </w:pPr>
      <w:bookmarkStart w:id="0" w:name="graphic02"/>
      <w:bookmarkStart w:id="1" w:name="_GoBack"/>
      <w:bookmarkEnd w:id="0"/>
      <w:bookmarkEnd w:id="1"/>
      <w:r>
        <w:rPr>
          <w:noProof/>
        </w:rPr>
        <w:drawing>
          <wp:inline distT="0" distB="0" distL="0" distR="0" wp14:anchorId="69BCE40B" wp14:editId="0E856034">
            <wp:extent cx="2295525" cy="561975"/>
            <wp:effectExtent l="0" t="0" r="0" b="0"/>
            <wp:docPr id="1" name="Picture 1" descr="GOSH FT_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H FT_C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14:paraId="58F1855C"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4960D49"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B8894D1"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51C1F3F6"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8B8FCA3"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BC0ABA5"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98595C8"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4D00661"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B91804C"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7F39AE8"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78A9212"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A128392"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34E595E"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FC7697A"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3026509A"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8EEF145"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1AACF4B"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0DF20F3"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AFFE6A9"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640E02C"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19987BF" w14:textId="77777777" w:rsidR="00D83FBD" w:rsidRDefault="005C4072" w:rsidP="00D83FBD">
      <w:pPr>
        <w:spacing w:after="0" w:line="240" w:lineRule="auto"/>
        <w:jc w:val="center"/>
        <w:rPr>
          <w:rFonts w:ascii="Arial" w:eastAsia="Times New Roman" w:hAnsi="Arial" w:cs="Arial"/>
          <w:b/>
          <w:sz w:val="32"/>
        </w:rPr>
      </w:pPr>
      <w:r w:rsidRPr="00724D12">
        <w:rPr>
          <w:rFonts w:ascii="Arial" w:eastAsia="Times New Roman" w:hAnsi="Arial" w:cs="Arial"/>
          <w:b/>
          <w:sz w:val="32"/>
        </w:rPr>
        <w:t xml:space="preserve">Breastfeeding </w:t>
      </w:r>
      <w:r w:rsidR="00D83FBD">
        <w:rPr>
          <w:rFonts w:ascii="Arial" w:eastAsia="Times New Roman" w:hAnsi="Arial" w:cs="Arial"/>
          <w:b/>
          <w:sz w:val="32"/>
        </w:rPr>
        <w:t xml:space="preserve">Policy </w:t>
      </w:r>
    </w:p>
    <w:p w14:paraId="3440C728" w14:textId="39F97F22" w:rsidR="005C4072" w:rsidRPr="00D83FBD" w:rsidRDefault="005C4072" w:rsidP="00D83FBD">
      <w:pPr>
        <w:spacing w:after="0" w:line="240" w:lineRule="auto"/>
        <w:jc w:val="center"/>
        <w:rPr>
          <w:rFonts w:ascii="Arial" w:eastAsia="Times New Roman" w:hAnsi="Arial" w:cs="Arial"/>
          <w:b/>
        </w:rPr>
      </w:pPr>
      <w:r w:rsidRPr="00724D12">
        <w:rPr>
          <w:rFonts w:ascii="Arial" w:eastAsia="Times New Roman" w:hAnsi="Arial" w:cs="Arial"/>
          <w:b/>
          <w:sz w:val="32"/>
        </w:rPr>
        <w:t>G</w:t>
      </w:r>
      <w:r>
        <w:rPr>
          <w:rFonts w:ascii="Arial" w:eastAsia="Times New Roman" w:hAnsi="Arial" w:cs="Arial"/>
          <w:b/>
          <w:sz w:val="32"/>
        </w:rPr>
        <w:t xml:space="preserve">reat Ormond Street Hospital for Children NHS </w:t>
      </w:r>
    </w:p>
    <w:p w14:paraId="3425179C" w14:textId="77777777" w:rsidR="005C4072" w:rsidRDefault="005C4072" w:rsidP="005C4072">
      <w:pPr>
        <w:spacing w:after="0" w:line="240" w:lineRule="auto"/>
        <w:jc w:val="center"/>
        <w:rPr>
          <w:rFonts w:ascii="Arial" w:eastAsia="Times New Roman" w:hAnsi="Arial" w:cs="Arial"/>
          <w:b/>
        </w:rPr>
      </w:pPr>
      <w:r>
        <w:rPr>
          <w:rFonts w:ascii="Arial" w:eastAsia="Times New Roman" w:hAnsi="Arial" w:cs="Arial"/>
          <w:b/>
          <w:sz w:val="32"/>
        </w:rPr>
        <w:t xml:space="preserve">Foundation Trust </w:t>
      </w:r>
      <w:r w:rsidRPr="00724D12">
        <w:rPr>
          <w:rFonts w:ascii="Arial" w:eastAsia="Times New Roman" w:hAnsi="Arial" w:cs="Arial"/>
          <w:b/>
        </w:rPr>
        <w:t> </w:t>
      </w:r>
    </w:p>
    <w:p w14:paraId="0E07797E" w14:textId="0A4CAA6A" w:rsidR="005C4072" w:rsidRPr="00724D12" w:rsidRDefault="005245BA" w:rsidP="005C4072">
      <w:pPr>
        <w:spacing w:after="0" w:line="240" w:lineRule="auto"/>
        <w:jc w:val="center"/>
        <w:rPr>
          <w:rFonts w:ascii="Arial" w:eastAsia="Times New Roman" w:hAnsi="Arial" w:cs="Arial"/>
          <w:b/>
        </w:rPr>
      </w:pPr>
      <w:r>
        <w:rPr>
          <w:rFonts w:ascii="Arial" w:eastAsia="Times New Roman" w:hAnsi="Arial" w:cs="Arial"/>
          <w:b/>
        </w:rPr>
        <w:t>(GOSH</w:t>
      </w:r>
      <w:r w:rsidR="005C4072">
        <w:rPr>
          <w:rFonts w:ascii="Arial" w:eastAsia="Times New Roman" w:hAnsi="Arial" w:cs="Arial"/>
          <w:b/>
        </w:rPr>
        <w:t xml:space="preserve">) </w:t>
      </w:r>
    </w:p>
    <w:p w14:paraId="4FCC84A1"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408F49E"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69D5354"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2C926FCB"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8D79405"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51562C0D"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1E4DD50"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40B4A29"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028E9B9"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C9B4E86"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D204F50"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B8F6170"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699FA6D"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C290170"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C28F75B"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AA65DCF" w14:textId="77777777"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w:t>
      </w:r>
    </w:p>
    <w:p w14:paraId="5B69C2DC" w14:textId="6ACD43C8"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POLICY APPROVED BY:</w:t>
      </w:r>
      <w:r w:rsidR="005E32F0">
        <w:rPr>
          <w:rFonts w:ascii="Arial" w:eastAsia="Times New Roman" w:hAnsi="Arial" w:cs="Arial"/>
          <w:b/>
          <w:bCs/>
        </w:rPr>
        <w:t xml:space="preserve"> Policy Approval Group</w:t>
      </w:r>
    </w:p>
    <w:p w14:paraId="03656B16" w14:textId="77777777"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w:t>
      </w:r>
    </w:p>
    <w:p w14:paraId="64C9D374" w14:textId="5987047E"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DATE POLICY APPROVED:</w:t>
      </w:r>
      <w:r>
        <w:rPr>
          <w:rFonts w:ascii="Arial" w:eastAsia="Times New Roman" w:hAnsi="Arial" w:cs="Arial"/>
          <w:b/>
          <w:bCs/>
        </w:rPr>
        <w:t xml:space="preserve"> </w:t>
      </w:r>
      <w:r w:rsidR="005E32F0">
        <w:rPr>
          <w:rFonts w:ascii="Arial" w:eastAsia="Times New Roman" w:hAnsi="Arial" w:cs="Arial"/>
          <w:b/>
          <w:bCs/>
        </w:rPr>
        <w:t>December 2014</w:t>
      </w:r>
    </w:p>
    <w:p w14:paraId="2DC1E647" w14:textId="77777777"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w:t>
      </w:r>
    </w:p>
    <w:p w14:paraId="02AC032B" w14:textId="591A2E70"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IMPLEMENTATION DATE:</w:t>
      </w:r>
      <w:r>
        <w:rPr>
          <w:rFonts w:ascii="Arial" w:eastAsia="Times New Roman" w:hAnsi="Arial" w:cs="Arial"/>
          <w:b/>
          <w:bCs/>
        </w:rPr>
        <w:t xml:space="preserve"> </w:t>
      </w:r>
      <w:r w:rsidR="005E32F0">
        <w:rPr>
          <w:rFonts w:ascii="Arial" w:eastAsia="Times New Roman" w:hAnsi="Arial" w:cs="Arial"/>
          <w:b/>
          <w:bCs/>
        </w:rPr>
        <w:t>December 2014</w:t>
      </w:r>
    </w:p>
    <w:p w14:paraId="1C024624" w14:textId="77777777"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w:t>
      </w:r>
    </w:p>
    <w:p w14:paraId="1E498B6E" w14:textId="3B12BE45"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xml:space="preserve">REVIEW DATE: </w:t>
      </w:r>
      <w:r w:rsidR="005E32F0">
        <w:rPr>
          <w:rFonts w:ascii="Arial" w:eastAsia="Times New Roman" w:hAnsi="Arial" w:cs="Arial"/>
          <w:b/>
          <w:bCs/>
        </w:rPr>
        <w:t>December 2016</w:t>
      </w:r>
    </w:p>
    <w:p w14:paraId="0676B5DC" w14:textId="77777777" w:rsidR="005C4072" w:rsidRPr="00143E53" w:rsidRDefault="005C4072" w:rsidP="005C4072">
      <w:pPr>
        <w:spacing w:line="240" w:lineRule="auto"/>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r w:rsidRPr="00143E53">
        <w:rPr>
          <w:rFonts w:ascii="Times New Roman" w:eastAsia="Times New Roman" w:hAnsi="Times New Roman" w:cs="Times New Roman"/>
          <w:sz w:val="24"/>
          <w:szCs w:val="24"/>
        </w:rPr>
        <w:br w:type="page"/>
      </w:r>
    </w:p>
    <w:tbl>
      <w:tblPr>
        <w:tblW w:w="9290" w:type="dxa"/>
        <w:tblLayout w:type="fixed"/>
        <w:tblCellMar>
          <w:top w:w="15" w:type="dxa"/>
          <w:left w:w="15" w:type="dxa"/>
          <w:bottom w:w="15" w:type="dxa"/>
          <w:right w:w="15" w:type="dxa"/>
        </w:tblCellMar>
        <w:tblLook w:val="04A0" w:firstRow="1" w:lastRow="0" w:firstColumn="1" w:lastColumn="0" w:noHBand="0" w:noVBand="1"/>
      </w:tblPr>
      <w:tblGrid>
        <w:gridCol w:w="2273"/>
        <w:gridCol w:w="6967"/>
        <w:gridCol w:w="50"/>
      </w:tblGrid>
      <w:tr w:rsidR="005C4072" w:rsidRPr="00143E53" w14:paraId="7B9927DC" w14:textId="77777777" w:rsidTr="005C4072">
        <w:trPr>
          <w:gridAfter w:val="1"/>
          <w:wAfter w:w="50" w:type="dxa"/>
          <w:trHeight w:val="240"/>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132B638F" w14:textId="77777777" w:rsidR="005C4072" w:rsidRPr="00636DBF" w:rsidRDefault="005C4072" w:rsidP="005C4072">
            <w:pPr>
              <w:spacing w:after="0" w:line="240" w:lineRule="auto"/>
              <w:rPr>
                <w:rFonts w:ascii="Arial" w:eastAsia="Times New Roman" w:hAnsi="Arial" w:cs="Arial"/>
              </w:rPr>
            </w:pPr>
            <w:bookmarkStart w:id="2" w:name="table01"/>
            <w:bookmarkEnd w:id="2"/>
            <w:r w:rsidRPr="00636DBF">
              <w:rPr>
                <w:rFonts w:ascii="Arial" w:eastAsia="Times New Roman" w:hAnsi="Arial" w:cs="Arial"/>
              </w:rPr>
              <w:lastRenderedPageBreak/>
              <w:t> </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029725FE" w14:textId="77777777" w:rsidR="005C4072" w:rsidRPr="00636DBF" w:rsidRDefault="005C4072" w:rsidP="005C4072">
            <w:pPr>
              <w:spacing w:after="0" w:line="240" w:lineRule="auto"/>
              <w:ind w:left="20"/>
              <w:jc w:val="center"/>
              <w:rPr>
                <w:rFonts w:ascii="Arial" w:eastAsia="Times New Roman" w:hAnsi="Arial" w:cs="Arial"/>
              </w:rPr>
            </w:pPr>
            <w:r w:rsidRPr="00636DBF">
              <w:rPr>
                <w:rFonts w:ascii="Arial" w:eastAsia="Times New Roman" w:hAnsi="Arial" w:cs="Arial"/>
                <w:b/>
                <w:bCs/>
              </w:rPr>
              <w:t>Document Control Sheet</w:t>
            </w:r>
          </w:p>
        </w:tc>
      </w:tr>
      <w:tr w:rsidR="005C4072" w:rsidRPr="00143E53" w14:paraId="37D0B8A5" w14:textId="77777777" w:rsidTr="005C4072">
        <w:trPr>
          <w:gridAfter w:val="1"/>
          <w:wAfter w:w="50" w:type="dxa"/>
          <w:trHeight w:val="330"/>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3D9B11AB" w14:textId="77777777" w:rsidR="005C4072" w:rsidRPr="00636DBF" w:rsidRDefault="005C4072" w:rsidP="005C4072">
            <w:pPr>
              <w:spacing w:after="0" w:line="240" w:lineRule="auto"/>
              <w:ind w:left="60"/>
              <w:rPr>
                <w:rFonts w:ascii="Arial" w:eastAsia="Times New Roman" w:hAnsi="Arial" w:cs="Arial"/>
              </w:rPr>
            </w:pPr>
            <w:r w:rsidRPr="00636DBF">
              <w:rPr>
                <w:rFonts w:ascii="Arial" w:eastAsia="Times New Roman" w:hAnsi="Arial" w:cs="Arial"/>
                <w:b/>
                <w:bCs/>
              </w:rPr>
              <w:t>Policy Title</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0101A983" w14:textId="3AE2D2F2" w:rsidR="005C4072" w:rsidRPr="00636DBF" w:rsidRDefault="005C4072" w:rsidP="005C4072">
            <w:pPr>
              <w:spacing w:after="0" w:line="240" w:lineRule="atLeast"/>
              <w:rPr>
                <w:rFonts w:ascii="Arial" w:eastAsia="Times New Roman" w:hAnsi="Arial" w:cs="Arial"/>
              </w:rPr>
            </w:pPr>
            <w:r w:rsidRPr="00636DBF">
              <w:rPr>
                <w:rFonts w:ascii="Arial" w:eastAsia="Times New Roman" w:hAnsi="Arial" w:cs="Arial"/>
              </w:rPr>
              <w:t>Breast</w:t>
            </w:r>
            <w:r w:rsidR="00D83FBD">
              <w:rPr>
                <w:rFonts w:ascii="Arial" w:eastAsia="Times New Roman" w:hAnsi="Arial" w:cs="Arial"/>
              </w:rPr>
              <w:t xml:space="preserve"> F</w:t>
            </w:r>
            <w:r w:rsidRPr="00636DBF">
              <w:rPr>
                <w:rFonts w:ascii="Arial" w:eastAsia="Times New Roman" w:hAnsi="Arial" w:cs="Arial"/>
              </w:rPr>
              <w:t>eeding at GOSH</w:t>
            </w:r>
          </w:p>
        </w:tc>
      </w:tr>
      <w:tr w:rsidR="005C4072" w:rsidRPr="00143E53" w14:paraId="40CE786D" w14:textId="77777777" w:rsidTr="005245BA">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hideMark/>
          </w:tcPr>
          <w:p w14:paraId="5D48524E" w14:textId="77777777" w:rsidR="005C4072" w:rsidRPr="00636DBF" w:rsidRDefault="005C4072" w:rsidP="005245BA">
            <w:pPr>
              <w:spacing w:after="0" w:line="240" w:lineRule="auto"/>
              <w:ind w:left="60"/>
              <w:rPr>
                <w:rFonts w:ascii="Arial" w:eastAsia="Times New Roman" w:hAnsi="Arial" w:cs="Arial"/>
              </w:rPr>
            </w:pPr>
            <w:r w:rsidRPr="00636DBF">
              <w:rPr>
                <w:rFonts w:ascii="Arial" w:eastAsia="Times New Roman" w:hAnsi="Arial" w:cs="Arial"/>
                <w:b/>
                <w:bCs/>
              </w:rPr>
              <w:t>Purpose of Policy/ Assurance Statement</w:t>
            </w:r>
          </w:p>
          <w:p w14:paraId="69AEFE4A" w14:textId="14C06A51" w:rsidR="005C4072" w:rsidRPr="00636DBF" w:rsidRDefault="005C4072" w:rsidP="005245BA">
            <w:pPr>
              <w:spacing w:after="0" w:line="240" w:lineRule="auto"/>
              <w:rPr>
                <w:rFonts w:ascii="Arial" w:eastAsia="Times New Roman" w:hAnsi="Arial" w:cs="Arial"/>
              </w:rPr>
            </w:pPr>
            <w:r w:rsidRPr="00636DBF">
              <w:rPr>
                <w:rFonts w:ascii="Arial" w:eastAsia="Times New Roman" w:hAnsi="Arial" w:cs="Arial"/>
              </w:rPr>
              <w:t> </w:t>
            </w:r>
          </w:p>
        </w:tc>
        <w:tc>
          <w:tcPr>
            <w:tcW w:w="6967" w:type="dxa"/>
            <w:tcBorders>
              <w:top w:val="single" w:sz="8" w:space="0" w:color="000000"/>
              <w:left w:val="single" w:sz="8" w:space="0" w:color="000000"/>
              <w:bottom w:val="single" w:sz="8" w:space="0" w:color="000000"/>
              <w:right w:val="single" w:sz="8" w:space="0" w:color="000000"/>
            </w:tcBorders>
            <w:hideMark/>
          </w:tcPr>
          <w:p w14:paraId="33CFAA8B" w14:textId="7640AB3D" w:rsidR="005C4072" w:rsidRPr="00636DBF" w:rsidRDefault="005C4072" w:rsidP="005245BA">
            <w:pPr>
              <w:spacing w:after="0" w:line="240" w:lineRule="auto"/>
              <w:rPr>
                <w:rFonts w:ascii="Arial" w:eastAsia="Times New Roman" w:hAnsi="Arial" w:cs="Arial"/>
              </w:rPr>
            </w:pPr>
            <w:r w:rsidRPr="00636DBF">
              <w:rPr>
                <w:rFonts w:ascii="Arial" w:eastAsia="Times New Roman" w:hAnsi="Arial" w:cs="Arial"/>
              </w:rPr>
              <w:t>The purpose of this policy is to ensure that all staff at GOSH understand their role and responsibilities in supporting parents to feed and care for their babies in ways which support optimum health and well-being.</w:t>
            </w:r>
          </w:p>
        </w:tc>
      </w:tr>
      <w:tr w:rsidR="005C4072" w:rsidRPr="00143E53" w14:paraId="32915685" w14:textId="77777777" w:rsidTr="005245BA">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hideMark/>
          </w:tcPr>
          <w:p w14:paraId="4BEED6F2" w14:textId="77777777" w:rsidR="005C4072" w:rsidRPr="00636DBF" w:rsidRDefault="005C4072" w:rsidP="005245BA">
            <w:pPr>
              <w:spacing w:after="0" w:line="240" w:lineRule="auto"/>
              <w:ind w:left="60"/>
              <w:rPr>
                <w:rFonts w:ascii="Arial" w:eastAsia="Times New Roman" w:hAnsi="Arial" w:cs="Arial"/>
              </w:rPr>
            </w:pPr>
            <w:r w:rsidRPr="00636DBF">
              <w:rPr>
                <w:rFonts w:ascii="Arial" w:eastAsia="Times New Roman" w:hAnsi="Arial" w:cs="Arial"/>
                <w:b/>
                <w:bCs/>
              </w:rPr>
              <w:t>Target Audience</w:t>
            </w:r>
          </w:p>
          <w:p w14:paraId="24B8EA97" w14:textId="6DEE9E6D" w:rsidR="005245BA" w:rsidRPr="005245BA" w:rsidRDefault="005C4072" w:rsidP="005245BA">
            <w:pPr>
              <w:spacing w:after="0" w:line="240" w:lineRule="auto"/>
              <w:ind w:left="60"/>
              <w:rPr>
                <w:rFonts w:ascii="Arial" w:eastAsia="Times New Roman" w:hAnsi="Arial" w:cs="Arial"/>
                <w:b/>
                <w:bCs/>
              </w:rPr>
            </w:pPr>
            <w:r w:rsidRPr="00636DBF">
              <w:rPr>
                <w:rFonts w:ascii="Arial" w:eastAsia="Times New Roman" w:hAnsi="Arial" w:cs="Arial"/>
                <w:b/>
                <w:bCs/>
              </w:rPr>
              <w:t>(Policy relevant to)</w:t>
            </w:r>
          </w:p>
        </w:tc>
        <w:tc>
          <w:tcPr>
            <w:tcW w:w="6967" w:type="dxa"/>
            <w:tcBorders>
              <w:top w:val="single" w:sz="8" w:space="0" w:color="000000"/>
              <w:left w:val="single" w:sz="8" w:space="0" w:color="000000"/>
              <w:bottom w:val="single" w:sz="8" w:space="0" w:color="000000"/>
              <w:right w:val="single" w:sz="8" w:space="0" w:color="000000"/>
            </w:tcBorders>
            <w:hideMark/>
          </w:tcPr>
          <w:p w14:paraId="29AB7AC3" w14:textId="142516F6" w:rsidR="005245BA" w:rsidRPr="00636DBF" w:rsidRDefault="005C4072" w:rsidP="005245BA">
            <w:pPr>
              <w:spacing w:after="0" w:line="240" w:lineRule="atLeast"/>
              <w:rPr>
                <w:rFonts w:ascii="Arial" w:eastAsia="Times New Roman" w:hAnsi="Arial" w:cs="Arial"/>
              </w:rPr>
            </w:pPr>
            <w:r w:rsidRPr="00636DBF">
              <w:rPr>
                <w:rFonts w:ascii="Arial" w:eastAsia="Times New Roman" w:hAnsi="Arial" w:cs="Arial"/>
              </w:rPr>
              <w:t xml:space="preserve">All </w:t>
            </w:r>
            <w:r>
              <w:rPr>
                <w:rFonts w:ascii="Arial" w:eastAsia="Times New Roman" w:hAnsi="Arial" w:cs="Arial"/>
              </w:rPr>
              <w:t xml:space="preserve">clinical </w:t>
            </w:r>
            <w:r w:rsidRPr="00636DBF">
              <w:rPr>
                <w:rFonts w:ascii="Arial" w:eastAsia="Times New Roman" w:hAnsi="Arial" w:cs="Arial"/>
              </w:rPr>
              <w:t xml:space="preserve">staff are expected to </w:t>
            </w:r>
            <w:r>
              <w:rPr>
                <w:rFonts w:ascii="Arial" w:eastAsia="Times New Roman" w:hAnsi="Arial" w:cs="Arial"/>
              </w:rPr>
              <w:t>have knowledge of &amp; understand</w:t>
            </w:r>
            <w:r w:rsidRPr="00636DBF">
              <w:rPr>
                <w:rFonts w:ascii="Arial" w:eastAsia="Times New Roman" w:hAnsi="Arial" w:cs="Arial"/>
              </w:rPr>
              <w:t xml:space="preserve"> </w:t>
            </w:r>
            <w:r w:rsidR="00D83FBD">
              <w:rPr>
                <w:rFonts w:ascii="Arial" w:eastAsia="Times New Roman" w:hAnsi="Arial" w:cs="Arial"/>
              </w:rPr>
              <w:t xml:space="preserve">of </w:t>
            </w:r>
            <w:r w:rsidRPr="00636DBF">
              <w:rPr>
                <w:rFonts w:ascii="Arial" w:eastAsia="Times New Roman" w:hAnsi="Arial" w:cs="Arial"/>
              </w:rPr>
              <w:t>this policy</w:t>
            </w:r>
          </w:p>
        </w:tc>
      </w:tr>
      <w:tr w:rsidR="00D575EF" w:rsidRPr="00143E53" w14:paraId="1DBEECAE" w14:textId="77777777" w:rsidTr="004562C4">
        <w:trPr>
          <w:gridAfter w:val="1"/>
          <w:wAfter w:w="50" w:type="dxa"/>
          <w:trHeight w:val="1076"/>
        </w:trPr>
        <w:tc>
          <w:tcPr>
            <w:tcW w:w="2273" w:type="dxa"/>
            <w:tcBorders>
              <w:top w:val="single" w:sz="8" w:space="0" w:color="000000"/>
              <w:left w:val="single" w:sz="8" w:space="0" w:color="000000"/>
              <w:right w:val="single" w:sz="8" w:space="0" w:color="000000"/>
            </w:tcBorders>
            <w:vAlign w:val="bottom"/>
            <w:hideMark/>
          </w:tcPr>
          <w:p w14:paraId="4AA9BD9C" w14:textId="77777777" w:rsidR="00D575EF" w:rsidRPr="00636DBF" w:rsidRDefault="00D575EF" w:rsidP="005C4072">
            <w:pPr>
              <w:spacing w:after="0" w:line="240" w:lineRule="auto"/>
              <w:ind w:left="60"/>
              <w:rPr>
                <w:rFonts w:ascii="Arial" w:eastAsia="Times New Roman" w:hAnsi="Arial" w:cs="Arial"/>
              </w:rPr>
            </w:pPr>
            <w:r w:rsidRPr="00636DBF">
              <w:rPr>
                <w:rFonts w:ascii="Arial" w:eastAsia="Times New Roman" w:hAnsi="Arial" w:cs="Arial"/>
                <w:b/>
                <w:bCs/>
              </w:rPr>
              <w:t>Lead Executive Director</w:t>
            </w:r>
          </w:p>
          <w:p w14:paraId="0CB0F154" w14:textId="5C746291" w:rsidR="00D575EF" w:rsidRPr="00636DBF" w:rsidRDefault="00D575EF" w:rsidP="005C4072">
            <w:pPr>
              <w:spacing w:after="0" w:line="260" w:lineRule="atLeast"/>
              <w:ind w:left="60"/>
              <w:rPr>
                <w:rFonts w:ascii="Arial" w:eastAsia="Times New Roman" w:hAnsi="Arial" w:cs="Arial"/>
              </w:rPr>
            </w:pP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467D5FB9" w14:textId="77777777" w:rsidR="00D575EF" w:rsidRDefault="00D575EF" w:rsidP="005C4072">
            <w:pPr>
              <w:spacing w:after="0" w:line="240" w:lineRule="auto"/>
              <w:rPr>
                <w:rFonts w:ascii="Arial" w:eastAsia="Times New Roman" w:hAnsi="Arial" w:cs="Arial"/>
              </w:rPr>
            </w:pPr>
            <w:r w:rsidRPr="00636DBF">
              <w:rPr>
                <w:rFonts w:ascii="Arial" w:eastAsia="Times New Roman" w:hAnsi="Arial" w:cs="Arial"/>
              </w:rPr>
              <w:t> </w:t>
            </w:r>
            <w:r>
              <w:rPr>
                <w:rFonts w:ascii="Arial" w:eastAsia="Times New Roman" w:hAnsi="Arial" w:cs="Arial"/>
              </w:rPr>
              <w:t>Chief Nurse</w:t>
            </w:r>
          </w:p>
          <w:p w14:paraId="40F1D694" w14:textId="77777777" w:rsidR="00D575EF" w:rsidRDefault="00D575EF" w:rsidP="005C4072">
            <w:pPr>
              <w:spacing w:after="0" w:line="240" w:lineRule="auto"/>
              <w:rPr>
                <w:rFonts w:ascii="Arial" w:eastAsia="Times New Roman" w:hAnsi="Arial" w:cs="Arial"/>
              </w:rPr>
            </w:pPr>
          </w:p>
          <w:p w14:paraId="5D05DA22" w14:textId="77777777" w:rsidR="00D575EF" w:rsidRDefault="00D575EF" w:rsidP="005C4072">
            <w:pPr>
              <w:spacing w:after="0" w:line="240" w:lineRule="auto"/>
              <w:rPr>
                <w:rFonts w:ascii="Arial" w:eastAsia="Times New Roman" w:hAnsi="Arial" w:cs="Arial"/>
              </w:rPr>
            </w:pPr>
          </w:p>
          <w:p w14:paraId="7B26E227" w14:textId="77777777" w:rsidR="00D575EF" w:rsidRPr="00636DBF" w:rsidRDefault="00D575EF" w:rsidP="005C4072">
            <w:pPr>
              <w:spacing w:after="0" w:line="240" w:lineRule="auto"/>
              <w:rPr>
                <w:rFonts w:ascii="Arial" w:eastAsia="Times New Roman" w:hAnsi="Arial" w:cs="Arial"/>
              </w:rPr>
            </w:pPr>
          </w:p>
        </w:tc>
      </w:tr>
      <w:tr w:rsidR="00D575EF" w:rsidRPr="00143E53" w14:paraId="5E34B49B" w14:textId="77777777" w:rsidTr="005C4072">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vAlign w:val="bottom"/>
          </w:tcPr>
          <w:p w14:paraId="40C8A5C5" w14:textId="610E328A" w:rsidR="00D575EF" w:rsidRPr="00636DBF" w:rsidRDefault="00D575EF" w:rsidP="005C4072">
            <w:pPr>
              <w:spacing w:after="0" w:line="240" w:lineRule="auto"/>
              <w:ind w:left="60"/>
              <w:rPr>
                <w:rFonts w:ascii="Arial" w:eastAsia="Times New Roman" w:hAnsi="Arial" w:cs="Arial"/>
                <w:b/>
                <w:bCs/>
              </w:rPr>
            </w:pPr>
            <w:r w:rsidRPr="00636DBF">
              <w:rPr>
                <w:rFonts w:ascii="Arial" w:eastAsia="Times New Roman" w:hAnsi="Arial" w:cs="Arial"/>
                <w:b/>
                <w:bCs/>
              </w:rPr>
              <w:t>Name of Originator/ author and job title</w:t>
            </w:r>
          </w:p>
        </w:tc>
        <w:tc>
          <w:tcPr>
            <w:tcW w:w="6967" w:type="dxa"/>
            <w:tcBorders>
              <w:top w:val="single" w:sz="8" w:space="0" w:color="000000"/>
              <w:left w:val="single" w:sz="8" w:space="0" w:color="000000"/>
              <w:bottom w:val="single" w:sz="8" w:space="0" w:color="000000"/>
              <w:right w:val="single" w:sz="8" w:space="0" w:color="000000"/>
            </w:tcBorders>
            <w:vAlign w:val="bottom"/>
          </w:tcPr>
          <w:p w14:paraId="04E87BEB" w14:textId="77777777" w:rsidR="00D575EF" w:rsidRDefault="00D575EF" w:rsidP="005C4072">
            <w:pPr>
              <w:spacing w:after="0" w:line="240" w:lineRule="auto"/>
              <w:rPr>
                <w:rFonts w:ascii="Arial" w:eastAsia="Times New Roman" w:hAnsi="Arial" w:cs="Arial"/>
              </w:rPr>
            </w:pPr>
            <w:r>
              <w:rPr>
                <w:rFonts w:ascii="Arial" w:eastAsia="Times New Roman" w:hAnsi="Arial" w:cs="Arial"/>
              </w:rPr>
              <w:t>Pauline Whitmore</w:t>
            </w:r>
          </w:p>
          <w:p w14:paraId="6C8C520D" w14:textId="4D824640" w:rsidR="00D575EF" w:rsidRPr="00636DBF" w:rsidRDefault="00D575EF" w:rsidP="005C4072">
            <w:pPr>
              <w:spacing w:after="0" w:line="240" w:lineRule="auto"/>
              <w:rPr>
                <w:rFonts w:ascii="Arial" w:eastAsia="Times New Roman" w:hAnsi="Arial" w:cs="Arial"/>
              </w:rPr>
            </w:pPr>
            <w:r>
              <w:rPr>
                <w:rFonts w:ascii="Arial" w:eastAsia="Times New Roman" w:hAnsi="Arial" w:cs="Arial"/>
              </w:rPr>
              <w:t>Head of Nursing, Critical Care and Cardiorespiratory</w:t>
            </w:r>
            <w:r w:rsidR="00A61D4B">
              <w:rPr>
                <w:rFonts w:ascii="Arial" w:eastAsia="Times New Roman" w:hAnsi="Arial" w:cs="Arial"/>
              </w:rPr>
              <w:t xml:space="preserve"> Unit</w:t>
            </w:r>
          </w:p>
        </w:tc>
      </w:tr>
      <w:tr w:rsidR="005C4072" w:rsidRPr="00143E53" w14:paraId="15FE1AB2" w14:textId="77777777" w:rsidTr="005C4072">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442DC9F0" w14:textId="65E694D3" w:rsidR="005C4072" w:rsidRPr="00636DBF" w:rsidRDefault="005C4072" w:rsidP="005C4072">
            <w:pPr>
              <w:spacing w:after="0" w:line="240" w:lineRule="auto"/>
              <w:ind w:left="60"/>
              <w:rPr>
                <w:rFonts w:ascii="Arial" w:eastAsia="Times New Roman" w:hAnsi="Arial" w:cs="Arial"/>
              </w:rPr>
            </w:pPr>
            <w:r w:rsidRPr="00636DBF">
              <w:rPr>
                <w:rFonts w:ascii="Arial" w:eastAsia="Times New Roman" w:hAnsi="Arial" w:cs="Arial"/>
                <w:b/>
                <w:bCs/>
              </w:rPr>
              <w:t>Version (state if final or draft)</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04F71570" w14:textId="75DA4AA0" w:rsidR="005C4072" w:rsidRPr="00636DBF" w:rsidRDefault="00A61D4B" w:rsidP="00A61D4B">
            <w:pPr>
              <w:spacing w:after="0" w:line="240" w:lineRule="auto"/>
              <w:rPr>
                <w:rFonts w:ascii="Arial" w:eastAsia="Times New Roman" w:hAnsi="Arial" w:cs="Arial"/>
              </w:rPr>
            </w:pPr>
            <w:r>
              <w:rPr>
                <w:rFonts w:ascii="Arial" w:eastAsia="Times New Roman" w:hAnsi="Arial" w:cs="Arial"/>
              </w:rPr>
              <w:t>Final 2014</w:t>
            </w:r>
          </w:p>
        </w:tc>
      </w:tr>
      <w:tr w:rsidR="005C4072" w:rsidRPr="00143E53" w14:paraId="5FB446BA" w14:textId="77777777" w:rsidTr="005C4072">
        <w:trPr>
          <w:gridAfter w:val="1"/>
          <w:wAfter w:w="50" w:type="dxa"/>
          <w:trHeight w:val="225"/>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5052CA32" w14:textId="77777777" w:rsidR="005C4072" w:rsidRPr="00636DBF" w:rsidRDefault="005C4072" w:rsidP="005C4072">
            <w:pPr>
              <w:spacing w:after="0" w:line="225" w:lineRule="atLeast"/>
              <w:ind w:left="60"/>
              <w:rPr>
                <w:rFonts w:ascii="Arial" w:eastAsia="Times New Roman" w:hAnsi="Arial" w:cs="Arial"/>
              </w:rPr>
            </w:pPr>
            <w:r w:rsidRPr="00636DBF">
              <w:rPr>
                <w:rFonts w:ascii="Arial" w:eastAsia="Times New Roman" w:hAnsi="Arial" w:cs="Arial"/>
                <w:b/>
                <w:bCs/>
              </w:rPr>
              <w:t>Date reviewed</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1323CE76" w14:textId="77777777" w:rsidR="005C4072" w:rsidRPr="00636DBF" w:rsidRDefault="005C4072" w:rsidP="005C4072">
            <w:pPr>
              <w:spacing w:after="0" w:line="225" w:lineRule="atLeast"/>
              <w:rPr>
                <w:rFonts w:ascii="Arial" w:eastAsia="Times New Roman" w:hAnsi="Arial" w:cs="Arial"/>
              </w:rPr>
            </w:pPr>
            <w:r>
              <w:rPr>
                <w:rFonts w:ascii="Arial" w:eastAsia="Times New Roman" w:hAnsi="Arial" w:cs="Arial"/>
              </w:rPr>
              <w:t>November 2014</w:t>
            </w:r>
          </w:p>
        </w:tc>
      </w:tr>
      <w:tr w:rsidR="005C4072" w:rsidRPr="00143E53" w14:paraId="34C33D64" w14:textId="77777777" w:rsidTr="005C4072">
        <w:trPr>
          <w:gridAfter w:val="1"/>
          <w:wAfter w:w="50" w:type="dxa"/>
          <w:trHeight w:val="195"/>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220A40D0" w14:textId="77777777" w:rsidR="005C4072" w:rsidRPr="00636DBF" w:rsidRDefault="005C4072" w:rsidP="005C4072">
            <w:pPr>
              <w:spacing w:after="0" w:line="195" w:lineRule="atLeast"/>
              <w:ind w:left="60"/>
              <w:rPr>
                <w:rFonts w:ascii="Arial" w:eastAsia="Times New Roman" w:hAnsi="Arial" w:cs="Arial"/>
              </w:rPr>
            </w:pPr>
            <w:r w:rsidRPr="00636DBF">
              <w:rPr>
                <w:rFonts w:ascii="Arial" w:eastAsia="Times New Roman" w:hAnsi="Arial" w:cs="Arial"/>
                <w:b/>
                <w:bCs/>
              </w:rPr>
              <w:t>(Previous review dates)</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7E652CF9"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First introduced December 1999. Review schedule: Bi-annual</w:t>
            </w:r>
          </w:p>
          <w:p w14:paraId="0A7B3C41" w14:textId="77777777" w:rsidR="005C4072" w:rsidRPr="00636DBF" w:rsidRDefault="005C4072" w:rsidP="005C4072">
            <w:pPr>
              <w:spacing w:after="0" w:line="195" w:lineRule="atLeast"/>
              <w:rPr>
                <w:rFonts w:ascii="Arial" w:eastAsia="Times New Roman" w:hAnsi="Arial" w:cs="Arial"/>
              </w:rPr>
            </w:pPr>
            <w:r w:rsidRPr="00636DBF">
              <w:rPr>
                <w:rFonts w:ascii="Arial" w:eastAsia="Times New Roman" w:hAnsi="Arial" w:cs="Arial"/>
              </w:rPr>
              <w:t>Last reviewed: 24/08/2007</w:t>
            </w:r>
          </w:p>
        </w:tc>
      </w:tr>
      <w:tr w:rsidR="005C4072" w:rsidRPr="00143E53" w14:paraId="548CFCFC" w14:textId="77777777" w:rsidTr="005E32F0">
        <w:trPr>
          <w:gridAfter w:val="1"/>
          <w:wAfter w:w="50" w:type="dxa"/>
          <w:trHeight w:val="1799"/>
        </w:trPr>
        <w:tc>
          <w:tcPr>
            <w:tcW w:w="2273" w:type="dxa"/>
            <w:tcBorders>
              <w:top w:val="single" w:sz="8" w:space="0" w:color="000000"/>
              <w:left w:val="single" w:sz="8" w:space="0" w:color="000000"/>
              <w:bottom w:val="single" w:sz="8" w:space="0" w:color="000000"/>
              <w:right w:val="single" w:sz="8" w:space="0" w:color="000000"/>
            </w:tcBorders>
            <w:hideMark/>
          </w:tcPr>
          <w:p w14:paraId="4116EC83" w14:textId="77777777" w:rsidR="005C4072" w:rsidRPr="00636DBF" w:rsidRDefault="005C4072" w:rsidP="00A61D4B">
            <w:pPr>
              <w:spacing w:after="0" w:line="240" w:lineRule="auto"/>
              <w:ind w:left="60"/>
              <w:rPr>
                <w:rFonts w:ascii="Arial" w:eastAsia="Times New Roman" w:hAnsi="Arial" w:cs="Arial"/>
              </w:rPr>
            </w:pPr>
            <w:r w:rsidRPr="00636DBF">
              <w:rPr>
                <w:rFonts w:ascii="Arial" w:eastAsia="Times New Roman" w:hAnsi="Arial" w:cs="Arial"/>
                <w:b/>
                <w:bCs/>
              </w:rPr>
              <w:t>Circulated for Consultation to (</w:t>
            </w:r>
            <w:r w:rsidRPr="00636DBF">
              <w:rPr>
                <w:rFonts w:ascii="Arial" w:eastAsia="Times New Roman" w:hAnsi="Arial" w:cs="Arial"/>
                <w:b/>
                <w:bCs/>
                <w:i/>
                <w:iCs/>
              </w:rPr>
              <w:t>Please list Committee/Group Names</w:t>
            </w:r>
            <w:r w:rsidRPr="00636DBF">
              <w:rPr>
                <w:rFonts w:ascii="Arial" w:eastAsia="Times New Roman" w:hAnsi="Arial" w:cs="Arial"/>
                <w:b/>
                <w:bCs/>
              </w:rPr>
              <w:t>):</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277C267F"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 xml:space="preserve">Vanessa Shaw: Head of Dietetics. </w:t>
            </w:r>
          </w:p>
          <w:p w14:paraId="60DDA5DC"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Janet Willis</w:t>
            </w:r>
            <w:r>
              <w:rPr>
                <w:rFonts w:ascii="Arial" w:eastAsia="Times New Roman" w:hAnsi="Arial" w:cs="Arial"/>
              </w:rPr>
              <w:t>s</w:t>
            </w:r>
            <w:r w:rsidRPr="00636DBF">
              <w:rPr>
                <w:rFonts w:ascii="Arial" w:eastAsia="Times New Roman" w:hAnsi="Arial" w:cs="Arial"/>
              </w:rPr>
              <w:t>: Deputy Chief Nurse</w:t>
            </w:r>
          </w:p>
          <w:p w14:paraId="3230CCF4" w14:textId="77777777" w:rsidR="005C4072" w:rsidRDefault="005C4072" w:rsidP="005C4072">
            <w:pPr>
              <w:spacing w:after="0" w:line="240" w:lineRule="auto"/>
              <w:rPr>
                <w:rFonts w:ascii="Arial" w:eastAsia="Times New Roman" w:hAnsi="Arial" w:cs="Arial"/>
              </w:rPr>
            </w:pPr>
            <w:r w:rsidRPr="00636DBF">
              <w:rPr>
                <w:rFonts w:ascii="Arial" w:eastAsia="Times New Roman" w:hAnsi="Arial" w:cs="Arial"/>
              </w:rPr>
              <w:t>Marie-Anne Kelly: Neonatal Nurse advisor</w:t>
            </w:r>
          </w:p>
          <w:p w14:paraId="526DC8FF" w14:textId="73D856AE" w:rsidR="00A61D4B" w:rsidRDefault="00A61D4B" w:rsidP="005C4072">
            <w:pPr>
              <w:spacing w:after="0" w:line="240" w:lineRule="auto"/>
              <w:rPr>
                <w:rFonts w:ascii="Arial" w:eastAsia="Times New Roman" w:hAnsi="Arial" w:cs="Arial"/>
              </w:rPr>
            </w:pPr>
            <w:r>
              <w:rPr>
                <w:rFonts w:ascii="Arial" w:eastAsia="Times New Roman" w:hAnsi="Arial" w:cs="Arial"/>
              </w:rPr>
              <w:t>Liz Smith:  Lead Nurse Advancing Practice, CCCR</w:t>
            </w:r>
          </w:p>
          <w:p w14:paraId="58C4B5A1" w14:textId="2CD3C83E" w:rsidR="00A61D4B" w:rsidRDefault="00A61D4B" w:rsidP="005C4072">
            <w:pPr>
              <w:spacing w:after="0" w:line="240" w:lineRule="auto"/>
              <w:rPr>
                <w:rFonts w:ascii="Arial" w:eastAsia="Times New Roman" w:hAnsi="Arial" w:cs="Arial"/>
              </w:rPr>
            </w:pPr>
            <w:r>
              <w:rPr>
                <w:rFonts w:ascii="Arial" w:eastAsia="Times New Roman" w:hAnsi="Arial" w:cs="Arial"/>
              </w:rPr>
              <w:t>Annette Rathwell:  Lead Nurse, NICU</w:t>
            </w:r>
          </w:p>
          <w:p w14:paraId="71CCB01B" w14:textId="0ED3697C" w:rsidR="005C4072" w:rsidRPr="00636DBF" w:rsidRDefault="00A61D4B" w:rsidP="005C4072">
            <w:pPr>
              <w:spacing w:after="0" w:line="240" w:lineRule="auto"/>
              <w:jc w:val="center"/>
              <w:rPr>
                <w:rFonts w:ascii="Arial" w:eastAsia="Times New Roman" w:hAnsi="Arial" w:cs="Arial"/>
              </w:rPr>
            </w:pPr>
            <w:r>
              <w:rPr>
                <w:rFonts w:ascii="Arial" w:eastAsia="Times New Roman" w:hAnsi="Arial" w:cs="Arial"/>
              </w:rPr>
              <w:t>Simon Hannam:  Neonatal Consultant</w:t>
            </w:r>
          </w:p>
        </w:tc>
      </w:tr>
      <w:tr w:rsidR="005C4072" w:rsidRPr="00143E53" w14:paraId="6731BD6F" w14:textId="77777777" w:rsidTr="005C4072">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3FD22F15" w14:textId="095E3E48" w:rsidR="005C4072" w:rsidRPr="00636DBF" w:rsidRDefault="005C4072" w:rsidP="005C4072">
            <w:pPr>
              <w:spacing w:after="0" w:line="240" w:lineRule="auto"/>
              <w:ind w:left="60"/>
              <w:rPr>
                <w:rFonts w:ascii="Arial" w:eastAsia="Times New Roman" w:hAnsi="Arial" w:cs="Arial"/>
              </w:rPr>
            </w:pPr>
            <w:r w:rsidRPr="00636DBF">
              <w:rPr>
                <w:rFonts w:ascii="Arial" w:eastAsia="Times New Roman" w:hAnsi="Arial" w:cs="Arial"/>
                <w:b/>
                <w:bCs/>
              </w:rPr>
              <w:t>Amendments:</w:t>
            </w:r>
          </w:p>
          <w:p w14:paraId="2729924C" w14:textId="000C8394"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 </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00DE3206" w14:textId="03AA7A98" w:rsidR="005C4072" w:rsidRPr="00636DBF" w:rsidRDefault="005C4072" w:rsidP="005C4072">
            <w:pPr>
              <w:spacing w:after="0" w:line="240" w:lineRule="auto"/>
              <w:rPr>
                <w:rFonts w:ascii="Arial" w:eastAsia="Times New Roman" w:hAnsi="Arial" w:cs="Arial"/>
              </w:rPr>
            </w:pPr>
          </w:p>
        </w:tc>
      </w:tr>
      <w:tr w:rsidR="005C4072" w:rsidRPr="00143E53" w14:paraId="34E98083" w14:textId="77777777" w:rsidTr="005245BA">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hideMark/>
          </w:tcPr>
          <w:p w14:paraId="7A3D406F" w14:textId="77777777" w:rsidR="005C4072" w:rsidRPr="00636DBF" w:rsidRDefault="005C4072" w:rsidP="005245BA">
            <w:pPr>
              <w:spacing w:after="0" w:line="240" w:lineRule="auto"/>
              <w:ind w:left="60"/>
              <w:rPr>
                <w:rFonts w:ascii="Arial" w:eastAsia="Times New Roman" w:hAnsi="Arial" w:cs="Arial"/>
              </w:rPr>
            </w:pPr>
            <w:r w:rsidRPr="00636DBF">
              <w:rPr>
                <w:rFonts w:ascii="Arial" w:eastAsia="Times New Roman" w:hAnsi="Arial" w:cs="Arial"/>
                <w:b/>
                <w:bCs/>
              </w:rPr>
              <w:t>Links to other policies or relevant documentation</w:t>
            </w:r>
          </w:p>
          <w:p w14:paraId="1ADDEA52" w14:textId="77777777" w:rsidR="005C4072" w:rsidRPr="00636DBF" w:rsidRDefault="005C4072" w:rsidP="005245BA">
            <w:pPr>
              <w:spacing w:after="0" w:line="240" w:lineRule="auto"/>
              <w:rPr>
                <w:rFonts w:ascii="Arial" w:eastAsia="Times New Roman" w:hAnsi="Arial" w:cs="Arial"/>
              </w:rPr>
            </w:pPr>
            <w:r w:rsidRPr="00636DBF">
              <w:rPr>
                <w:rFonts w:ascii="Arial" w:eastAsia="Times New Roman" w:hAnsi="Arial" w:cs="Arial"/>
              </w:rPr>
              <w:t> </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46A25E7E" w14:textId="6111D1CC" w:rsidR="005C4072" w:rsidRDefault="005245BA" w:rsidP="00D83FBD">
            <w:pPr>
              <w:spacing w:after="0" w:line="240" w:lineRule="auto"/>
              <w:ind w:left="-5"/>
              <w:rPr>
                <w:rFonts w:ascii="Arial" w:eastAsia="Times New Roman" w:hAnsi="Arial" w:cs="Arial"/>
              </w:rPr>
            </w:pPr>
            <w:r>
              <w:rPr>
                <w:rFonts w:ascii="Arial" w:eastAsia="Times New Roman" w:hAnsi="Arial" w:cs="Arial"/>
              </w:rPr>
              <w:t>RCN (2013</w:t>
            </w:r>
            <w:r w:rsidR="005C4072">
              <w:rPr>
                <w:rFonts w:ascii="Arial" w:eastAsia="Times New Roman" w:hAnsi="Arial" w:cs="Arial"/>
              </w:rPr>
              <w:t>) 3</w:t>
            </w:r>
            <w:r w:rsidR="005C4072" w:rsidRPr="00565F36">
              <w:rPr>
                <w:rFonts w:ascii="Arial" w:eastAsia="Times New Roman" w:hAnsi="Arial" w:cs="Arial"/>
                <w:vertAlign w:val="superscript"/>
              </w:rPr>
              <w:t>rd</w:t>
            </w:r>
            <w:r w:rsidR="005C4072">
              <w:rPr>
                <w:rFonts w:ascii="Arial" w:eastAsia="Times New Roman" w:hAnsi="Arial" w:cs="Arial"/>
              </w:rPr>
              <w:t xml:space="preserve"> Edition, Breast Feeding in Children’s Wards and Departments, Royal College of Nursing, London</w:t>
            </w:r>
          </w:p>
          <w:p w14:paraId="5E0FD59F" w14:textId="77777777" w:rsidR="005C4072" w:rsidRDefault="005C4072" w:rsidP="005C4072">
            <w:pPr>
              <w:spacing w:after="0" w:line="240" w:lineRule="auto"/>
              <w:ind w:left="-5"/>
              <w:rPr>
                <w:rFonts w:ascii="Arial" w:eastAsia="Times New Roman" w:hAnsi="Arial" w:cs="Arial"/>
              </w:rPr>
            </w:pPr>
            <w:r>
              <w:rPr>
                <w:rFonts w:ascii="Arial" w:eastAsia="Times New Roman" w:hAnsi="Arial" w:cs="Arial"/>
              </w:rPr>
              <w:t>GOSH breast milk policies - internet</w:t>
            </w:r>
          </w:p>
          <w:p w14:paraId="20832A67" w14:textId="6CF93A74" w:rsidR="005C4072" w:rsidRDefault="005245BA" w:rsidP="005C4072">
            <w:pPr>
              <w:spacing w:after="0" w:line="240" w:lineRule="auto"/>
              <w:ind w:left="-5"/>
              <w:rPr>
                <w:rFonts w:ascii="Arial" w:eastAsia="Times New Roman" w:hAnsi="Arial" w:cs="Arial"/>
              </w:rPr>
            </w:pPr>
            <w:r>
              <w:rPr>
                <w:rFonts w:ascii="Arial" w:eastAsia="Times New Roman" w:hAnsi="Arial" w:cs="Arial"/>
              </w:rPr>
              <w:t>GOSH (2013</w:t>
            </w:r>
            <w:r w:rsidR="005C4072">
              <w:rPr>
                <w:rFonts w:ascii="Arial" w:eastAsia="Times New Roman" w:hAnsi="Arial" w:cs="Arial"/>
              </w:rPr>
              <w:t xml:space="preserve">) Enteral Nutrition for the Premature Infant, </w:t>
            </w:r>
            <w:hyperlink r:id="rId13" w:history="1">
              <w:r w:rsidR="005C4072" w:rsidRPr="00EE2F47">
                <w:rPr>
                  <w:rStyle w:val="Hyperlink"/>
                  <w:rFonts w:ascii="Arial" w:eastAsia="Times New Roman" w:hAnsi="Arial" w:cs="Arial"/>
                </w:rPr>
                <w:t>http://www.gosh.nhs.uk/health-professionals/clinical-guidelines/enteral-nutrition-for-the-preterm-infant/</w:t>
              </w:r>
            </w:hyperlink>
            <w:r w:rsidR="005C4072">
              <w:rPr>
                <w:rFonts w:ascii="Arial" w:eastAsia="Times New Roman" w:hAnsi="Arial" w:cs="Arial"/>
              </w:rPr>
              <w:t>, viewed November 2014</w:t>
            </w:r>
          </w:p>
          <w:p w14:paraId="62FE6BA3" w14:textId="0D4D115A" w:rsidR="005C4072" w:rsidRDefault="005245BA" w:rsidP="005C4072">
            <w:pPr>
              <w:spacing w:after="0" w:line="240" w:lineRule="auto"/>
              <w:ind w:left="-5"/>
              <w:rPr>
                <w:rFonts w:ascii="Arial" w:eastAsia="Times New Roman" w:hAnsi="Arial" w:cs="Arial"/>
              </w:rPr>
            </w:pPr>
            <w:r>
              <w:rPr>
                <w:rFonts w:ascii="Arial" w:eastAsia="Times New Roman" w:hAnsi="Arial" w:cs="Arial"/>
              </w:rPr>
              <w:t>GOSH (</w:t>
            </w:r>
            <w:r w:rsidR="005C4072">
              <w:rPr>
                <w:rFonts w:ascii="Arial" w:eastAsia="Times New Roman" w:hAnsi="Arial" w:cs="Arial"/>
              </w:rPr>
              <w:t xml:space="preserve">2013) Expressing and Handling Breast Milk, </w:t>
            </w:r>
            <w:hyperlink r:id="rId14" w:history="1">
              <w:r w:rsidR="005C4072" w:rsidRPr="00EE2F47">
                <w:rPr>
                  <w:rStyle w:val="Hyperlink"/>
                  <w:rFonts w:ascii="Arial" w:eastAsia="Times New Roman" w:hAnsi="Arial" w:cs="Arial"/>
                </w:rPr>
                <w:t>http://www.gosh.nhs.uk/health-professionals/clinical-guidelines/expressing-and-handling-breast-milk/</w:t>
              </w:r>
            </w:hyperlink>
            <w:r w:rsidR="005C4072">
              <w:rPr>
                <w:rFonts w:ascii="Arial" w:eastAsia="Times New Roman" w:hAnsi="Arial" w:cs="Arial"/>
              </w:rPr>
              <w:t xml:space="preserve">, viewed November  2014 </w:t>
            </w:r>
          </w:p>
          <w:p w14:paraId="55742B39" w14:textId="77777777" w:rsidR="005C4072" w:rsidRDefault="005C4072" w:rsidP="005C4072">
            <w:pPr>
              <w:spacing w:after="0" w:line="240" w:lineRule="auto"/>
              <w:ind w:left="-5"/>
              <w:rPr>
                <w:rFonts w:ascii="Arial" w:eastAsia="Times New Roman" w:hAnsi="Arial" w:cs="Arial"/>
              </w:rPr>
            </w:pPr>
            <w:r>
              <w:rPr>
                <w:rFonts w:ascii="Arial" w:eastAsia="Times New Roman" w:hAnsi="Arial" w:cs="Arial"/>
              </w:rPr>
              <w:t xml:space="preserve">GOSH, Hotel Facilities and Services – Coming to the hospital, </w:t>
            </w:r>
            <w:hyperlink r:id="rId15" w:history="1">
              <w:r w:rsidRPr="00EE2F47">
                <w:rPr>
                  <w:rStyle w:val="Hyperlink"/>
                  <w:rFonts w:ascii="Arial" w:eastAsia="Times New Roman" w:hAnsi="Arial" w:cs="Arial"/>
                </w:rPr>
                <w:t>http://www.gosh.nhs.uk/parents-and-visitors/advice-for-when-you-stay/hospital-facilities-and-services/</w:t>
              </w:r>
            </w:hyperlink>
            <w:r>
              <w:rPr>
                <w:rFonts w:ascii="Arial" w:eastAsia="Times New Roman" w:hAnsi="Arial" w:cs="Arial"/>
              </w:rPr>
              <w:t>, viewed November 2014</w:t>
            </w:r>
          </w:p>
          <w:p w14:paraId="64AB0FD5" w14:textId="0FC0CFC2" w:rsidR="005C4072" w:rsidRDefault="005245BA" w:rsidP="005C4072">
            <w:pPr>
              <w:spacing w:after="0" w:line="240" w:lineRule="auto"/>
              <w:ind w:left="-5"/>
              <w:rPr>
                <w:rFonts w:ascii="Arial" w:eastAsia="Times New Roman" w:hAnsi="Arial" w:cs="Arial"/>
              </w:rPr>
            </w:pPr>
            <w:r>
              <w:rPr>
                <w:rFonts w:ascii="Arial" w:eastAsia="Times New Roman" w:hAnsi="Arial" w:cs="Arial"/>
              </w:rPr>
              <w:t>GOSH (2013</w:t>
            </w:r>
            <w:r w:rsidR="005C4072">
              <w:rPr>
                <w:rFonts w:ascii="Arial" w:eastAsia="Times New Roman" w:hAnsi="Arial" w:cs="Arial"/>
              </w:rPr>
              <w:t xml:space="preserve">) Infant Feeding Formula, </w:t>
            </w:r>
            <w:hyperlink r:id="rId16" w:history="1">
              <w:r w:rsidR="005C4072" w:rsidRPr="00EE2F47">
                <w:rPr>
                  <w:rStyle w:val="Hyperlink"/>
                  <w:rFonts w:ascii="Arial" w:eastAsia="Times New Roman" w:hAnsi="Arial" w:cs="Arial"/>
                </w:rPr>
                <w:t>http://www.gosh.nhs.uk/health-professionals/clinical-guidelines/infant-feeding-formula/</w:t>
              </w:r>
            </w:hyperlink>
            <w:r w:rsidR="005C4072">
              <w:rPr>
                <w:rFonts w:ascii="Arial" w:eastAsia="Times New Roman" w:hAnsi="Arial" w:cs="Arial"/>
              </w:rPr>
              <w:t xml:space="preserve">, viewed November  2014 </w:t>
            </w:r>
          </w:p>
          <w:p w14:paraId="118B4E53" w14:textId="3A794FD5" w:rsidR="005C4072" w:rsidRDefault="005245BA" w:rsidP="005C4072">
            <w:pPr>
              <w:spacing w:after="0" w:line="240" w:lineRule="auto"/>
              <w:ind w:left="-5"/>
              <w:rPr>
                <w:rFonts w:ascii="Arial" w:eastAsia="Times New Roman" w:hAnsi="Arial" w:cs="Arial"/>
              </w:rPr>
            </w:pPr>
            <w:r>
              <w:rPr>
                <w:rFonts w:ascii="Arial" w:eastAsia="Times New Roman" w:hAnsi="Arial" w:cs="Arial"/>
              </w:rPr>
              <w:t>GOSH (2013</w:t>
            </w:r>
            <w:r w:rsidR="005C4072">
              <w:rPr>
                <w:rFonts w:ascii="Arial" w:eastAsia="Times New Roman" w:hAnsi="Arial" w:cs="Arial"/>
              </w:rPr>
              <w:t xml:space="preserve">) Information for Families, </w:t>
            </w:r>
            <w:hyperlink r:id="rId17" w:history="1">
              <w:r w:rsidR="005C4072" w:rsidRPr="00EE2F47">
                <w:rPr>
                  <w:rStyle w:val="Hyperlink"/>
                  <w:rFonts w:ascii="Arial" w:eastAsia="Times New Roman" w:hAnsi="Arial" w:cs="Arial"/>
                </w:rPr>
                <w:t>http://www.gosh.nhs.uk/medical-information/clinical-specialties/paediatric-and-neonatal-intensive-care-unit-information-for-parents-and-visitors/information-for-families/</w:t>
              </w:r>
            </w:hyperlink>
            <w:r w:rsidR="005C4072">
              <w:rPr>
                <w:rFonts w:ascii="Arial" w:eastAsia="Times New Roman" w:hAnsi="Arial" w:cs="Arial"/>
              </w:rPr>
              <w:t>, viewed November 2014</w:t>
            </w:r>
          </w:p>
          <w:p w14:paraId="01910E98" w14:textId="2CA47D57" w:rsidR="005C4072" w:rsidRPr="00636DBF" w:rsidRDefault="005245BA" w:rsidP="00A61D4B">
            <w:pPr>
              <w:spacing w:after="0" w:line="240" w:lineRule="auto"/>
              <w:rPr>
                <w:rFonts w:ascii="Arial" w:eastAsia="Times New Roman" w:hAnsi="Arial" w:cs="Arial"/>
              </w:rPr>
            </w:pPr>
            <w:r>
              <w:rPr>
                <w:rFonts w:ascii="Arial" w:eastAsia="Times New Roman" w:hAnsi="Arial" w:cs="Arial"/>
              </w:rPr>
              <w:t>GOSH (2013</w:t>
            </w:r>
            <w:r w:rsidR="00B87AD7">
              <w:rPr>
                <w:rFonts w:ascii="Arial" w:eastAsia="Times New Roman" w:hAnsi="Arial" w:cs="Arial"/>
              </w:rPr>
              <w:t>) Donor Breast Milk Policy</w:t>
            </w:r>
            <w:r>
              <w:rPr>
                <w:rFonts w:ascii="Arial" w:eastAsia="Times New Roman" w:hAnsi="Arial" w:cs="Arial"/>
              </w:rPr>
              <w:t xml:space="preserve"> </w:t>
            </w:r>
            <w:r w:rsidR="00B87AD7">
              <w:rPr>
                <w:rFonts w:ascii="Arial" w:eastAsia="Times New Roman" w:hAnsi="Arial" w:cs="Arial"/>
              </w:rPr>
              <w:t xml:space="preserve"> </w:t>
            </w:r>
            <w:r w:rsidR="00A61D4B" w:rsidRPr="005E32F0">
              <w:rPr>
                <w:rStyle w:val="srch-url2"/>
                <w:rFonts w:ascii="Arial" w:hAnsi="Arial" w:cs="Arial"/>
                <w:color w:val="666666"/>
              </w:rPr>
              <w:t>http://goshweb.pangosh.nhs.uk/document_library/Corporate Library/Donor Breast Milk Policy.doc</w:t>
            </w:r>
          </w:p>
        </w:tc>
      </w:tr>
      <w:tr w:rsidR="005C4072" w:rsidRPr="00143E53" w14:paraId="73022456" w14:textId="77777777" w:rsidTr="005C4072">
        <w:trPr>
          <w:trHeight w:val="240"/>
        </w:trPr>
        <w:tc>
          <w:tcPr>
            <w:tcW w:w="2273"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7CF3EA45" w14:textId="77777777" w:rsidR="005C4072" w:rsidRPr="00636DBF" w:rsidRDefault="005C4072" w:rsidP="005C4072">
            <w:pPr>
              <w:spacing w:after="0" w:line="240" w:lineRule="auto"/>
              <w:ind w:left="60"/>
              <w:rPr>
                <w:rFonts w:ascii="Arial" w:eastAsia="Times New Roman" w:hAnsi="Arial" w:cs="Arial"/>
              </w:rPr>
            </w:pPr>
            <w:r w:rsidRPr="00636DBF">
              <w:rPr>
                <w:rFonts w:ascii="Arial" w:eastAsia="Times New Roman" w:hAnsi="Arial" w:cs="Arial"/>
                <w:b/>
                <w:bCs/>
              </w:rPr>
              <w:lastRenderedPageBreak/>
              <w:t>If draft</w:t>
            </w:r>
          </w:p>
        </w:tc>
        <w:tc>
          <w:tcPr>
            <w:tcW w:w="6967"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346F45C0"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 </w:t>
            </w:r>
          </w:p>
        </w:tc>
        <w:tc>
          <w:tcPr>
            <w:tcW w:w="50" w:type="dxa"/>
            <w:tcBorders>
              <w:top w:val="single" w:sz="8" w:space="0" w:color="000000"/>
              <w:left w:val="single" w:sz="8" w:space="0" w:color="000000"/>
              <w:bottom w:val="single" w:sz="8" w:space="0" w:color="000000"/>
              <w:right w:val="single" w:sz="8" w:space="0" w:color="000000"/>
            </w:tcBorders>
            <w:vAlign w:val="bottom"/>
            <w:hideMark/>
          </w:tcPr>
          <w:p w14:paraId="2BD3AF8B" w14:textId="77777777" w:rsidR="005C4072" w:rsidRPr="00143E53" w:rsidRDefault="005C4072" w:rsidP="005C4072">
            <w:pPr>
              <w:spacing w:after="0" w:line="240" w:lineRule="auto"/>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p>
        </w:tc>
      </w:tr>
      <w:tr w:rsidR="005C4072" w:rsidRPr="00143E53" w14:paraId="3C561600" w14:textId="77777777" w:rsidTr="005C4072">
        <w:trPr>
          <w:trHeight w:val="225"/>
        </w:trPr>
        <w:tc>
          <w:tcPr>
            <w:tcW w:w="2273"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3438E3F7" w14:textId="77777777" w:rsidR="005C4072" w:rsidRPr="00636DBF" w:rsidRDefault="005C4072" w:rsidP="005C4072">
            <w:pPr>
              <w:spacing w:after="0" w:line="225" w:lineRule="atLeast"/>
              <w:ind w:left="60"/>
              <w:rPr>
                <w:rFonts w:ascii="Arial" w:eastAsia="Times New Roman" w:hAnsi="Arial" w:cs="Arial"/>
              </w:rPr>
            </w:pPr>
            <w:r w:rsidRPr="00636DBF">
              <w:rPr>
                <w:rFonts w:ascii="Arial" w:eastAsia="Times New Roman" w:hAnsi="Arial" w:cs="Arial"/>
                <w:b/>
                <w:bCs/>
              </w:rPr>
              <w:t>Draft Number</w:t>
            </w:r>
          </w:p>
        </w:tc>
        <w:tc>
          <w:tcPr>
            <w:tcW w:w="6967"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058E43CA" w14:textId="77777777" w:rsidR="005C4072" w:rsidRPr="00636DBF" w:rsidRDefault="005C4072" w:rsidP="005C4072">
            <w:pPr>
              <w:spacing w:after="0" w:line="225" w:lineRule="atLeast"/>
              <w:rPr>
                <w:rFonts w:ascii="Arial" w:eastAsia="Times New Roman" w:hAnsi="Arial" w:cs="Arial"/>
              </w:rPr>
            </w:pPr>
          </w:p>
        </w:tc>
        <w:tc>
          <w:tcPr>
            <w:tcW w:w="50" w:type="dxa"/>
            <w:tcBorders>
              <w:top w:val="single" w:sz="8" w:space="0" w:color="000000"/>
              <w:left w:val="single" w:sz="8" w:space="0" w:color="000000"/>
              <w:bottom w:val="single" w:sz="8" w:space="0" w:color="000000"/>
              <w:right w:val="single" w:sz="8" w:space="0" w:color="000000"/>
            </w:tcBorders>
            <w:vAlign w:val="bottom"/>
            <w:hideMark/>
          </w:tcPr>
          <w:p w14:paraId="3DCB53AE" w14:textId="77777777" w:rsidR="005C4072" w:rsidRPr="00143E53" w:rsidRDefault="005C4072" w:rsidP="005C4072">
            <w:pPr>
              <w:spacing w:after="0" w:line="225" w:lineRule="atLeast"/>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p>
        </w:tc>
      </w:tr>
      <w:tr w:rsidR="005C4072" w:rsidRPr="00143E53" w14:paraId="7121C7E7" w14:textId="77777777" w:rsidTr="005C4072">
        <w:trPr>
          <w:trHeight w:val="225"/>
        </w:trPr>
        <w:tc>
          <w:tcPr>
            <w:tcW w:w="2273"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4D96C508" w14:textId="77777777" w:rsidR="005C4072" w:rsidRPr="00636DBF" w:rsidRDefault="005C4072" w:rsidP="005C4072">
            <w:pPr>
              <w:spacing w:after="0" w:line="225" w:lineRule="atLeast"/>
              <w:ind w:left="60"/>
              <w:rPr>
                <w:rFonts w:ascii="Arial" w:eastAsia="Times New Roman" w:hAnsi="Arial" w:cs="Arial"/>
              </w:rPr>
            </w:pPr>
            <w:r w:rsidRPr="00636DBF">
              <w:rPr>
                <w:rFonts w:ascii="Arial" w:eastAsia="Times New Roman" w:hAnsi="Arial" w:cs="Arial"/>
                <w:b/>
                <w:bCs/>
              </w:rPr>
              <w:t>Comments to</w:t>
            </w:r>
          </w:p>
        </w:tc>
        <w:tc>
          <w:tcPr>
            <w:tcW w:w="6967"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2C11A53D" w14:textId="77777777" w:rsidR="005C4072" w:rsidRPr="00636DBF" w:rsidRDefault="005C4072" w:rsidP="005C4072">
            <w:pPr>
              <w:spacing w:after="0" w:line="225" w:lineRule="atLeast"/>
              <w:rPr>
                <w:rFonts w:ascii="Arial" w:eastAsia="Times New Roman" w:hAnsi="Arial" w:cs="Arial"/>
              </w:rPr>
            </w:pPr>
          </w:p>
        </w:tc>
        <w:tc>
          <w:tcPr>
            <w:tcW w:w="50" w:type="dxa"/>
            <w:tcBorders>
              <w:top w:val="single" w:sz="8" w:space="0" w:color="000000"/>
              <w:left w:val="single" w:sz="8" w:space="0" w:color="000000"/>
              <w:bottom w:val="single" w:sz="8" w:space="0" w:color="000000"/>
              <w:right w:val="single" w:sz="8" w:space="0" w:color="000000"/>
            </w:tcBorders>
            <w:vAlign w:val="bottom"/>
            <w:hideMark/>
          </w:tcPr>
          <w:p w14:paraId="3BFCED20" w14:textId="77777777" w:rsidR="005C4072" w:rsidRPr="00143E53" w:rsidRDefault="005C4072" w:rsidP="005C4072">
            <w:pPr>
              <w:spacing w:after="0" w:line="225" w:lineRule="atLeast"/>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p>
        </w:tc>
      </w:tr>
      <w:tr w:rsidR="005C4072" w:rsidRPr="00143E53" w14:paraId="060CAF59" w14:textId="77777777" w:rsidTr="005C4072">
        <w:trPr>
          <w:trHeight w:val="225"/>
        </w:trPr>
        <w:tc>
          <w:tcPr>
            <w:tcW w:w="2273"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37FEDC9C" w14:textId="77777777" w:rsidR="005C4072" w:rsidRPr="00636DBF" w:rsidRDefault="005C4072" w:rsidP="005C4072">
            <w:pPr>
              <w:spacing w:after="0" w:line="225" w:lineRule="atLeast"/>
              <w:ind w:left="60"/>
              <w:rPr>
                <w:rFonts w:ascii="Arial" w:eastAsia="Times New Roman" w:hAnsi="Arial" w:cs="Arial"/>
              </w:rPr>
            </w:pPr>
            <w:r w:rsidRPr="00636DBF">
              <w:rPr>
                <w:rFonts w:ascii="Arial" w:eastAsia="Times New Roman" w:hAnsi="Arial" w:cs="Arial"/>
                <w:b/>
                <w:bCs/>
              </w:rPr>
              <w:t>By</w:t>
            </w:r>
          </w:p>
        </w:tc>
        <w:tc>
          <w:tcPr>
            <w:tcW w:w="6967"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47621188" w14:textId="77777777" w:rsidR="005C4072" w:rsidRPr="00636DBF" w:rsidRDefault="005C4072" w:rsidP="005C4072">
            <w:pPr>
              <w:spacing w:after="0" w:line="225" w:lineRule="atLeast"/>
              <w:rPr>
                <w:rFonts w:ascii="Arial" w:eastAsia="Times New Roman" w:hAnsi="Arial" w:cs="Arial"/>
              </w:rPr>
            </w:pPr>
          </w:p>
        </w:tc>
        <w:tc>
          <w:tcPr>
            <w:tcW w:w="50" w:type="dxa"/>
            <w:tcBorders>
              <w:top w:val="single" w:sz="8" w:space="0" w:color="000000"/>
              <w:left w:val="single" w:sz="8" w:space="0" w:color="000000"/>
              <w:bottom w:val="single" w:sz="8" w:space="0" w:color="000000"/>
              <w:right w:val="single" w:sz="8" w:space="0" w:color="000000"/>
            </w:tcBorders>
            <w:vAlign w:val="bottom"/>
            <w:hideMark/>
          </w:tcPr>
          <w:p w14:paraId="1847657A" w14:textId="77777777" w:rsidR="005C4072" w:rsidRPr="00143E53" w:rsidRDefault="005C4072" w:rsidP="005C4072">
            <w:pPr>
              <w:spacing w:after="0" w:line="225" w:lineRule="atLeast"/>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p>
        </w:tc>
      </w:tr>
    </w:tbl>
    <w:p w14:paraId="2FAF9B63"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23B9056C" w14:textId="77777777" w:rsidR="005245BA" w:rsidRDefault="005245BA">
      <w:pPr>
        <w:spacing w:after="0" w:line="240" w:lineRule="auto"/>
        <w:rPr>
          <w:rFonts w:ascii="Arial" w:eastAsia="Times New Roman" w:hAnsi="Arial" w:cs="Arial"/>
        </w:rPr>
      </w:pPr>
      <w:r>
        <w:rPr>
          <w:rFonts w:ascii="Arial" w:eastAsia="Times New Roman" w:hAnsi="Arial" w:cs="Arial"/>
        </w:rPr>
        <w:br w:type="page"/>
      </w:r>
    </w:p>
    <w:p w14:paraId="0694C438" w14:textId="0D22DA2F" w:rsidR="005C4072" w:rsidRPr="00143E53" w:rsidRDefault="005C4072" w:rsidP="005C4072">
      <w:pPr>
        <w:spacing w:after="0" w:line="240" w:lineRule="auto"/>
        <w:rPr>
          <w:rFonts w:ascii="Arial" w:eastAsia="Times New Roman" w:hAnsi="Arial" w:cs="Arial"/>
          <w:b/>
          <w:bCs/>
          <w:kern w:val="36"/>
          <w:sz w:val="32"/>
          <w:szCs w:val="32"/>
        </w:rPr>
      </w:pPr>
      <w:r w:rsidRPr="00143E53">
        <w:rPr>
          <w:rFonts w:ascii="Arial" w:eastAsia="Times New Roman" w:hAnsi="Arial" w:cs="Arial"/>
          <w:b/>
          <w:bCs/>
          <w:kern w:val="36"/>
          <w:sz w:val="32"/>
          <w:szCs w:val="32"/>
        </w:rPr>
        <w:lastRenderedPageBreak/>
        <w:t>Table of contents</w:t>
      </w:r>
    </w:p>
    <w:p w14:paraId="143850C5"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F7F406D" w14:textId="77777777" w:rsidR="005C4072" w:rsidRPr="00DD6658" w:rsidRDefault="005C4072" w:rsidP="005C4072">
      <w:pPr>
        <w:rPr>
          <w:rFonts w:ascii="Arial" w:eastAsia="Times New Roman" w:hAnsi="Arial" w:cs="Arial"/>
        </w:rPr>
      </w:pPr>
      <w:r w:rsidRPr="00143E53">
        <w:rPr>
          <w:rFonts w:ascii="Arial" w:eastAsia="Times New Roman" w:hAnsi="Arial" w:cs="Arial"/>
        </w:rPr>
        <w:t> </w:t>
      </w:r>
    </w:p>
    <w:p w14:paraId="5FD76B8A" w14:textId="77777777" w:rsidR="005C4072" w:rsidRDefault="005C4072" w:rsidP="005C4072">
      <w:pPr>
        <w:tabs>
          <w:tab w:val="left" w:pos="567"/>
          <w:tab w:val="right" w:leader="dot" w:pos="8222"/>
        </w:tabs>
        <w:spacing w:after="0" w:line="240" w:lineRule="auto"/>
        <w:rPr>
          <w:rFonts w:ascii="Arial" w:eastAsia="Times New Roman" w:hAnsi="Arial" w:cs="Arial"/>
        </w:rPr>
      </w:pPr>
      <w:r w:rsidRPr="00DD6658">
        <w:rPr>
          <w:rFonts w:ascii="Arial" w:eastAsia="Times New Roman" w:hAnsi="Arial" w:cs="Arial"/>
        </w:rPr>
        <w:t>1</w:t>
      </w:r>
      <w:r w:rsidRPr="00DD6658">
        <w:rPr>
          <w:rFonts w:ascii="Arial" w:eastAsia="Times New Roman" w:hAnsi="Arial" w:cs="Arial"/>
        </w:rPr>
        <w:tab/>
        <w:t>Assurance Statement</w:t>
      </w:r>
      <w:r>
        <w:rPr>
          <w:rFonts w:ascii="Arial" w:eastAsia="Times New Roman" w:hAnsi="Arial" w:cs="Arial"/>
        </w:rPr>
        <w:t>/Policy Scope</w:t>
      </w:r>
      <w:r>
        <w:rPr>
          <w:rFonts w:ascii="Arial" w:eastAsia="Times New Roman" w:hAnsi="Arial" w:cs="Arial"/>
        </w:rPr>
        <w:tab/>
        <w:t>4</w:t>
      </w:r>
    </w:p>
    <w:p w14:paraId="66457415" w14:textId="77777777" w:rsidR="005C4072" w:rsidRDefault="005C4072" w:rsidP="005C4072">
      <w:pPr>
        <w:tabs>
          <w:tab w:val="left" w:pos="567"/>
          <w:tab w:val="right" w:pos="8222"/>
        </w:tabs>
        <w:spacing w:after="0" w:line="240" w:lineRule="auto"/>
        <w:rPr>
          <w:rFonts w:ascii="Arial" w:eastAsia="Times New Roman" w:hAnsi="Arial" w:cs="Arial"/>
        </w:rPr>
      </w:pPr>
    </w:p>
    <w:p w14:paraId="11833980" w14:textId="77777777" w:rsidR="005C4072" w:rsidRDefault="005C4072"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2</w:t>
      </w:r>
      <w:r>
        <w:rPr>
          <w:rFonts w:ascii="Arial" w:eastAsia="Times New Roman" w:hAnsi="Arial" w:cs="Arial"/>
        </w:rPr>
        <w:tab/>
        <w:t>Introduction</w:t>
      </w:r>
      <w:r>
        <w:rPr>
          <w:rFonts w:ascii="Arial" w:eastAsia="Times New Roman" w:hAnsi="Arial" w:cs="Arial"/>
        </w:rPr>
        <w:tab/>
        <w:t>4</w:t>
      </w:r>
    </w:p>
    <w:p w14:paraId="72419E3E"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5A6099F2" w14:textId="77777777" w:rsidR="005C4072" w:rsidRDefault="005C4072"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3</w:t>
      </w:r>
      <w:r>
        <w:rPr>
          <w:rFonts w:ascii="Arial" w:eastAsia="Times New Roman" w:hAnsi="Arial" w:cs="Arial"/>
        </w:rPr>
        <w:tab/>
        <w:t>Aims and Objectives</w:t>
      </w:r>
      <w:r>
        <w:rPr>
          <w:rFonts w:ascii="Arial" w:eastAsia="Times New Roman" w:hAnsi="Arial" w:cs="Arial"/>
        </w:rPr>
        <w:tab/>
        <w:t>4</w:t>
      </w:r>
    </w:p>
    <w:p w14:paraId="46FEC8A2"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3763C206" w14:textId="77777777" w:rsidR="005C4072" w:rsidRDefault="005C4072"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4</w:t>
      </w:r>
      <w:r>
        <w:rPr>
          <w:rFonts w:ascii="Arial" w:eastAsia="Times New Roman" w:hAnsi="Arial" w:cs="Arial"/>
        </w:rPr>
        <w:tab/>
        <w:t>Definitions</w:t>
      </w:r>
      <w:r>
        <w:rPr>
          <w:rFonts w:ascii="Arial" w:eastAsia="Times New Roman" w:hAnsi="Arial" w:cs="Arial"/>
        </w:rPr>
        <w:tab/>
        <w:t>4</w:t>
      </w:r>
    </w:p>
    <w:p w14:paraId="09172B7C"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58EBFC94" w14:textId="77777777" w:rsidR="005C4072" w:rsidRDefault="005C4072"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5</w:t>
      </w:r>
      <w:r>
        <w:rPr>
          <w:rFonts w:ascii="Arial" w:eastAsia="Times New Roman" w:hAnsi="Arial" w:cs="Arial"/>
        </w:rPr>
        <w:tab/>
        <w:t>Duties and Responsibilities</w:t>
      </w:r>
      <w:r>
        <w:rPr>
          <w:rFonts w:ascii="Arial" w:eastAsia="Times New Roman" w:hAnsi="Arial" w:cs="Arial"/>
        </w:rPr>
        <w:tab/>
        <w:t>6</w:t>
      </w:r>
    </w:p>
    <w:p w14:paraId="70458D02"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373F7E5D" w14:textId="382B24DB" w:rsidR="005C4072" w:rsidRDefault="002D4D36"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6</w:t>
      </w:r>
      <w:r>
        <w:rPr>
          <w:rFonts w:ascii="Arial" w:eastAsia="Times New Roman" w:hAnsi="Arial" w:cs="Arial"/>
        </w:rPr>
        <w:tab/>
        <w:t>Policy</w:t>
      </w:r>
      <w:r>
        <w:rPr>
          <w:rFonts w:ascii="Arial" w:eastAsia="Times New Roman" w:hAnsi="Arial" w:cs="Arial"/>
        </w:rPr>
        <w:tab/>
        <w:t>7</w:t>
      </w:r>
    </w:p>
    <w:p w14:paraId="19DF7A59"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2D656387" w14:textId="1AFE1405" w:rsidR="005C4072" w:rsidRDefault="002D4D36"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7</w:t>
      </w:r>
      <w:r>
        <w:rPr>
          <w:rFonts w:ascii="Arial" w:eastAsia="Times New Roman" w:hAnsi="Arial" w:cs="Arial"/>
        </w:rPr>
        <w:tab/>
        <w:t>References</w:t>
      </w:r>
      <w:r>
        <w:rPr>
          <w:rFonts w:ascii="Arial" w:eastAsia="Times New Roman" w:hAnsi="Arial" w:cs="Arial"/>
        </w:rPr>
        <w:tab/>
        <w:t>11</w:t>
      </w:r>
    </w:p>
    <w:p w14:paraId="25A7F88D"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0D18E3BE" w14:textId="2E8D030B" w:rsidR="005245BA" w:rsidRDefault="002D4D36"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8</w:t>
      </w:r>
      <w:r>
        <w:rPr>
          <w:rFonts w:ascii="Arial" w:eastAsia="Times New Roman" w:hAnsi="Arial" w:cs="Arial"/>
        </w:rPr>
        <w:tab/>
        <w:t>Appendix 1</w:t>
      </w:r>
      <w:r>
        <w:rPr>
          <w:rFonts w:ascii="Arial" w:eastAsia="Times New Roman" w:hAnsi="Arial" w:cs="Arial"/>
        </w:rPr>
        <w:tab/>
        <w:t>12</w:t>
      </w:r>
    </w:p>
    <w:p w14:paraId="3FD583AE" w14:textId="77777777" w:rsidR="005245BA" w:rsidRDefault="005245BA">
      <w:pPr>
        <w:spacing w:after="0" w:line="240" w:lineRule="auto"/>
        <w:rPr>
          <w:rFonts w:ascii="Arial" w:eastAsia="Times New Roman" w:hAnsi="Arial" w:cs="Arial"/>
        </w:rPr>
      </w:pPr>
      <w:r>
        <w:rPr>
          <w:rFonts w:ascii="Arial" w:eastAsia="Times New Roman" w:hAnsi="Arial" w:cs="Arial"/>
        </w:rPr>
        <w:br w:type="page"/>
      </w:r>
    </w:p>
    <w:p w14:paraId="1C330388" w14:textId="77777777" w:rsidR="005C4072" w:rsidRPr="00143E53"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lastRenderedPageBreak/>
        <w:t>1.</w:t>
      </w:r>
      <w:bookmarkStart w:id="3" w:name="_Toc317150690"/>
      <w:bookmarkEnd w:id="3"/>
      <w:r>
        <w:rPr>
          <w:rFonts w:ascii="Arial" w:eastAsia="Times New Roman" w:hAnsi="Arial" w:cs="Arial"/>
          <w:b/>
          <w:bCs/>
          <w:sz w:val="26"/>
          <w:szCs w:val="26"/>
        </w:rPr>
        <w:tab/>
      </w:r>
      <w:r w:rsidRPr="00143E53">
        <w:rPr>
          <w:rFonts w:ascii="Arial" w:eastAsia="Times New Roman" w:hAnsi="Arial" w:cs="Arial"/>
          <w:b/>
          <w:bCs/>
          <w:sz w:val="26"/>
          <w:szCs w:val="26"/>
        </w:rPr>
        <w:t>S</w:t>
      </w:r>
      <w:r>
        <w:rPr>
          <w:rFonts w:ascii="Arial" w:eastAsia="Times New Roman" w:hAnsi="Arial" w:cs="Arial"/>
          <w:b/>
          <w:bCs/>
          <w:sz w:val="26"/>
          <w:szCs w:val="26"/>
        </w:rPr>
        <w:t>tatement</w:t>
      </w:r>
    </w:p>
    <w:p w14:paraId="6C1B32B3" w14:textId="72BA8AFE"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Pr="00143E53">
        <w:rPr>
          <w:rFonts w:ascii="Arial" w:eastAsia="Times New Roman" w:hAnsi="Arial" w:cs="Arial"/>
        </w:rPr>
        <w:t xml:space="preserve">This policy aims to ensure that the care provided </w:t>
      </w:r>
      <w:r>
        <w:rPr>
          <w:rFonts w:ascii="Arial" w:eastAsia="Times New Roman" w:hAnsi="Arial" w:cs="Arial"/>
        </w:rPr>
        <w:t>contributes to short term</w:t>
      </w:r>
      <w:r w:rsidRPr="00143E53">
        <w:rPr>
          <w:rFonts w:ascii="Arial" w:eastAsia="Times New Roman" w:hAnsi="Arial" w:cs="Arial"/>
        </w:rPr>
        <w:t xml:space="preserve"> outcomes</w:t>
      </w:r>
      <w:r>
        <w:rPr>
          <w:rFonts w:ascii="Arial" w:eastAsia="Times New Roman" w:hAnsi="Arial" w:cs="Arial"/>
        </w:rPr>
        <w:t xml:space="preserve"> and </w:t>
      </w:r>
      <w:r w:rsidR="00D83FBD">
        <w:rPr>
          <w:rFonts w:ascii="Arial" w:eastAsia="Times New Roman" w:hAnsi="Arial" w:cs="Arial"/>
        </w:rPr>
        <w:t xml:space="preserve">the </w:t>
      </w:r>
      <w:r>
        <w:rPr>
          <w:rFonts w:ascii="Arial" w:eastAsia="Times New Roman" w:hAnsi="Arial" w:cs="Arial"/>
        </w:rPr>
        <w:t>longer term health of</w:t>
      </w:r>
      <w:r w:rsidRPr="00143E53">
        <w:rPr>
          <w:rFonts w:ascii="Arial" w:eastAsia="Times New Roman" w:hAnsi="Arial" w:cs="Arial"/>
        </w:rPr>
        <w:t xml:space="preserve"> </w:t>
      </w:r>
      <w:r>
        <w:rPr>
          <w:rFonts w:ascii="Arial" w:eastAsia="Times New Roman" w:hAnsi="Arial" w:cs="Arial"/>
        </w:rPr>
        <w:t xml:space="preserve">babies, infants </w:t>
      </w:r>
      <w:r w:rsidRPr="00143E53">
        <w:rPr>
          <w:rFonts w:ascii="Arial" w:eastAsia="Times New Roman" w:hAnsi="Arial" w:cs="Arial"/>
        </w:rPr>
        <w:t xml:space="preserve">and </w:t>
      </w:r>
      <w:r>
        <w:rPr>
          <w:rFonts w:ascii="Arial" w:eastAsia="Times New Roman" w:hAnsi="Arial" w:cs="Arial"/>
        </w:rPr>
        <w:t xml:space="preserve">their </w:t>
      </w:r>
      <w:r w:rsidRPr="00143E53">
        <w:rPr>
          <w:rFonts w:ascii="Arial" w:eastAsia="Times New Roman" w:hAnsi="Arial" w:cs="Arial"/>
        </w:rPr>
        <w:t>families, specifically to deliver:</w:t>
      </w:r>
    </w:p>
    <w:p w14:paraId="6A74E301" w14:textId="78DB766A" w:rsidR="005C4072" w:rsidRPr="00143E53" w:rsidRDefault="005C4072" w:rsidP="005C4072">
      <w:pPr>
        <w:tabs>
          <w:tab w:val="left" w:pos="567"/>
        </w:tabs>
        <w:spacing w:after="0" w:line="240" w:lineRule="auto"/>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xml:space="preserve">     Increases </w:t>
      </w:r>
      <w:r>
        <w:rPr>
          <w:rFonts w:ascii="Arial" w:eastAsia="Times New Roman" w:hAnsi="Arial" w:cs="Arial"/>
        </w:rPr>
        <w:t xml:space="preserve">in </w:t>
      </w:r>
      <w:r w:rsidRPr="00143E53">
        <w:rPr>
          <w:rFonts w:ascii="Arial" w:eastAsia="Times New Roman" w:hAnsi="Arial" w:cs="Arial"/>
        </w:rPr>
        <w:t>the number of babies receiving breast milk</w:t>
      </w:r>
      <w:r w:rsidR="00675B8A">
        <w:rPr>
          <w:rFonts w:ascii="Arial" w:eastAsia="Times New Roman" w:hAnsi="Arial" w:cs="Arial"/>
        </w:rPr>
        <w:t>.</w:t>
      </w:r>
    </w:p>
    <w:p w14:paraId="21357F72" w14:textId="165AB6F9" w:rsidR="005C4072" w:rsidRPr="00143E53" w:rsidRDefault="005C4072" w:rsidP="005C4072">
      <w:pPr>
        <w:tabs>
          <w:tab w:val="left" w:pos="567"/>
        </w:tabs>
        <w:spacing w:after="0" w:line="240" w:lineRule="auto"/>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Increases in breastfeeding initiation rates</w:t>
      </w:r>
      <w:r w:rsidR="00675B8A">
        <w:rPr>
          <w:rFonts w:ascii="Arial" w:eastAsia="Times New Roman" w:hAnsi="Arial" w:cs="Arial"/>
        </w:rPr>
        <w:t>.</w:t>
      </w:r>
    </w:p>
    <w:p w14:paraId="1C670957" w14:textId="312A28AD" w:rsidR="005C4072" w:rsidRPr="00143E53" w:rsidRDefault="005C4072" w:rsidP="005C4072">
      <w:pPr>
        <w:tabs>
          <w:tab w:val="left" w:pos="567"/>
        </w:tabs>
        <w:spacing w:after="0" w:line="240" w:lineRule="auto"/>
        <w:ind w:left="993" w:hanging="993"/>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xml:space="preserve">     Increases </w:t>
      </w:r>
      <w:r>
        <w:rPr>
          <w:rFonts w:ascii="Arial" w:eastAsia="Times New Roman" w:hAnsi="Arial" w:cs="Arial"/>
        </w:rPr>
        <w:t xml:space="preserve">in </w:t>
      </w:r>
      <w:r w:rsidRPr="00143E53">
        <w:rPr>
          <w:rFonts w:ascii="Arial" w:eastAsia="Times New Roman" w:hAnsi="Arial" w:cs="Arial"/>
        </w:rPr>
        <w:t>the number of babies who are discharged home breastfeeding o</w:t>
      </w:r>
      <w:r>
        <w:rPr>
          <w:rFonts w:ascii="Arial" w:eastAsia="Times New Roman" w:hAnsi="Arial" w:cs="Arial"/>
        </w:rPr>
        <w:t xml:space="preserve">r taking </w:t>
      </w:r>
      <w:r w:rsidRPr="00143E53">
        <w:rPr>
          <w:rFonts w:ascii="Arial" w:eastAsia="Times New Roman" w:hAnsi="Arial" w:cs="Arial"/>
        </w:rPr>
        <w:t>breast milk fe</w:t>
      </w:r>
      <w:r>
        <w:rPr>
          <w:rFonts w:ascii="Arial" w:eastAsia="Times New Roman" w:hAnsi="Arial" w:cs="Arial"/>
        </w:rPr>
        <w:t>ed</w:t>
      </w:r>
      <w:r w:rsidR="00675B8A">
        <w:rPr>
          <w:rFonts w:ascii="Arial" w:eastAsia="Times New Roman" w:hAnsi="Arial" w:cs="Arial"/>
        </w:rPr>
        <w:t>.</w:t>
      </w:r>
    </w:p>
    <w:p w14:paraId="37DE08AD" w14:textId="1BD780FB" w:rsidR="005C4072" w:rsidRPr="00143E53" w:rsidRDefault="005C4072" w:rsidP="005C4072">
      <w:pPr>
        <w:tabs>
          <w:tab w:val="left" w:pos="567"/>
        </w:tabs>
        <w:spacing w:after="0" w:line="240" w:lineRule="auto"/>
        <w:ind w:left="993" w:hanging="993"/>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Increases in the proportion of mothers who cho</w:t>
      </w:r>
      <w:r>
        <w:rPr>
          <w:rFonts w:ascii="Arial" w:eastAsia="Times New Roman" w:hAnsi="Arial" w:cs="Arial"/>
        </w:rPr>
        <w:t>o</w:t>
      </w:r>
      <w:r w:rsidRPr="00143E53">
        <w:rPr>
          <w:rFonts w:ascii="Arial" w:eastAsia="Times New Roman" w:hAnsi="Arial" w:cs="Arial"/>
        </w:rPr>
        <w:t xml:space="preserve">se to formula feed reporting that they have received proactive support to formula feed in line with </w:t>
      </w:r>
      <w:r w:rsidR="002B1D2A">
        <w:rPr>
          <w:rFonts w:ascii="Arial" w:eastAsia="Times New Roman" w:hAnsi="Arial" w:cs="Arial"/>
        </w:rPr>
        <w:t xml:space="preserve">the </w:t>
      </w:r>
      <w:r w:rsidRPr="00143E53">
        <w:rPr>
          <w:rFonts w:ascii="Arial" w:eastAsia="Times New Roman" w:hAnsi="Arial" w:cs="Arial"/>
        </w:rPr>
        <w:t xml:space="preserve">Department of Health </w:t>
      </w:r>
      <w:r>
        <w:rPr>
          <w:rFonts w:ascii="Arial" w:eastAsia="Times New Roman" w:hAnsi="Arial" w:cs="Arial"/>
        </w:rPr>
        <w:t xml:space="preserve">safety </w:t>
      </w:r>
      <w:r w:rsidRPr="00143E53">
        <w:rPr>
          <w:rFonts w:ascii="Arial" w:eastAsia="Times New Roman" w:hAnsi="Arial" w:cs="Arial"/>
        </w:rPr>
        <w:t>guidance</w:t>
      </w:r>
      <w:r w:rsidR="002D4D36">
        <w:rPr>
          <w:rFonts w:ascii="Arial" w:eastAsia="Times New Roman" w:hAnsi="Arial" w:cs="Arial"/>
        </w:rPr>
        <w:t xml:space="preserve"> (DOH 2011</w:t>
      </w:r>
      <w:r>
        <w:rPr>
          <w:rFonts w:ascii="Arial" w:eastAsia="Times New Roman" w:hAnsi="Arial" w:cs="Arial"/>
        </w:rPr>
        <w:t>).</w:t>
      </w:r>
    </w:p>
    <w:p w14:paraId="5BFFA5EB" w14:textId="4381E691" w:rsidR="005C4072" w:rsidRPr="002D4D36" w:rsidRDefault="005C4072" w:rsidP="002D4D36">
      <w:pPr>
        <w:pStyle w:val="ListParagraph"/>
        <w:numPr>
          <w:ilvl w:val="0"/>
          <w:numId w:val="18"/>
        </w:numPr>
        <w:spacing w:after="0" w:line="240" w:lineRule="auto"/>
        <w:ind w:left="993" w:hanging="426"/>
        <w:rPr>
          <w:rFonts w:ascii="Arial" w:eastAsia="Times New Roman" w:hAnsi="Arial" w:cs="Arial"/>
        </w:rPr>
      </w:pPr>
      <w:r w:rsidRPr="002D4D36">
        <w:rPr>
          <w:rFonts w:ascii="Arial" w:eastAsia="Times New Roman" w:hAnsi="Arial" w:cs="Arial"/>
        </w:rPr>
        <w:t xml:space="preserve">Improvements in parents’ experiences of feeding their babies whether they are </w:t>
      </w:r>
    </w:p>
    <w:p w14:paraId="798D16BD" w14:textId="396753DC" w:rsidR="005C4072" w:rsidRDefault="005C4072" w:rsidP="005C4072">
      <w:pPr>
        <w:tabs>
          <w:tab w:val="left" w:pos="567"/>
        </w:tabs>
        <w:spacing w:after="0" w:line="240" w:lineRule="auto"/>
        <w:rPr>
          <w:rFonts w:ascii="Arial" w:eastAsia="Times New Roman" w:hAnsi="Arial" w:cs="Arial"/>
        </w:rPr>
      </w:pPr>
      <w:r>
        <w:rPr>
          <w:rFonts w:ascii="Arial" w:eastAsia="Times New Roman" w:hAnsi="Arial" w:cs="Arial"/>
        </w:rPr>
        <w:t xml:space="preserve">                breast or formula fed</w:t>
      </w:r>
      <w:r w:rsidR="00675B8A">
        <w:rPr>
          <w:rFonts w:ascii="Arial" w:eastAsia="Times New Roman" w:hAnsi="Arial" w:cs="Arial"/>
        </w:rPr>
        <w:t>.</w:t>
      </w:r>
    </w:p>
    <w:p w14:paraId="1BD47D51" w14:textId="11C368E1" w:rsidR="005C4072" w:rsidRPr="00675B8A" w:rsidRDefault="005C4072" w:rsidP="005C4072">
      <w:pPr>
        <w:pStyle w:val="ListParagraph"/>
        <w:numPr>
          <w:ilvl w:val="0"/>
          <w:numId w:val="18"/>
        </w:numPr>
        <w:tabs>
          <w:tab w:val="left" w:pos="567"/>
        </w:tabs>
        <w:spacing w:after="0" w:line="240" w:lineRule="auto"/>
        <w:ind w:left="993" w:hanging="426"/>
        <w:rPr>
          <w:rFonts w:ascii="Arial" w:eastAsia="Times New Roman" w:hAnsi="Arial" w:cs="Arial"/>
        </w:rPr>
      </w:pPr>
      <w:r w:rsidRPr="00675B8A">
        <w:rPr>
          <w:rFonts w:ascii="Arial" w:eastAsia="Times New Roman" w:hAnsi="Arial" w:cs="Arial"/>
        </w:rPr>
        <w:t>Active encourage</w:t>
      </w:r>
      <w:r w:rsidR="00675B8A" w:rsidRPr="00675B8A">
        <w:rPr>
          <w:rFonts w:ascii="Arial" w:eastAsia="Times New Roman" w:hAnsi="Arial" w:cs="Arial"/>
        </w:rPr>
        <w:t>ment</w:t>
      </w:r>
      <w:r w:rsidRPr="00675B8A">
        <w:rPr>
          <w:rFonts w:ascii="Arial" w:eastAsia="Times New Roman" w:hAnsi="Arial" w:cs="Arial"/>
        </w:rPr>
        <w:t xml:space="preserve"> and support </w:t>
      </w:r>
      <w:r w:rsidR="00675B8A" w:rsidRPr="00675B8A">
        <w:rPr>
          <w:rFonts w:ascii="Arial" w:eastAsia="Times New Roman" w:hAnsi="Arial" w:cs="Arial"/>
        </w:rPr>
        <w:t xml:space="preserve">to </w:t>
      </w:r>
      <w:r w:rsidRPr="00675B8A">
        <w:rPr>
          <w:rFonts w:ascii="Arial" w:eastAsia="Times New Roman" w:hAnsi="Arial" w:cs="Arial"/>
        </w:rPr>
        <w:t xml:space="preserve">families who wish </w:t>
      </w:r>
      <w:r w:rsidR="00675B8A">
        <w:rPr>
          <w:rFonts w:ascii="Arial" w:eastAsia="Times New Roman" w:hAnsi="Arial" w:cs="Arial"/>
        </w:rPr>
        <w:t xml:space="preserve">to breast feeding, during their </w:t>
      </w:r>
      <w:r w:rsidRPr="00675B8A">
        <w:rPr>
          <w:rFonts w:ascii="Arial" w:eastAsia="Times New Roman" w:hAnsi="Arial" w:cs="Arial"/>
        </w:rPr>
        <w:t>hospital stay</w:t>
      </w:r>
      <w:r w:rsidR="00675B8A">
        <w:rPr>
          <w:rFonts w:ascii="Arial" w:eastAsia="Times New Roman" w:hAnsi="Arial" w:cs="Arial"/>
        </w:rPr>
        <w:t>.</w:t>
      </w:r>
    </w:p>
    <w:p w14:paraId="223D59E4" w14:textId="109B2B5A" w:rsidR="005C4072" w:rsidRPr="00675B8A" w:rsidRDefault="00675B8A" w:rsidP="005C4072">
      <w:pPr>
        <w:pStyle w:val="ListParagraph"/>
        <w:numPr>
          <w:ilvl w:val="0"/>
          <w:numId w:val="18"/>
        </w:numPr>
        <w:tabs>
          <w:tab w:val="left" w:pos="567"/>
        </w:tabs>
        <w:spacing w:after="0" w:line="240" w:lineRule="auto"/>
        <w:ind w:left="993" w:hanging="426"/>
        <w:rPr>
          <w:rFonts w:ascii="Arial" w:eastAsia="Times New Roman" w:hAnsi="Arial" w:cs="Arial"/>
        </w:rPr>
      </w:pPr>
      <w:r w:rsidRPr="00675B8A">
        <w:rPr>
          <w:rFonts w:ascii="Arial" w:eastAsia="Times New Roman" w:hAnsi="Arial" w:cs="Arial"/>
        </w:rPr>
        <w:t>A</w:t>
      </w:r>
      <w:r w:rsidR="005C4072" w:rsidRPr="00675B8A">
        <w:rPr>
          <w:rFonts w:ascii="Arial" w:eastAsia="Times New Roman" w:hAnsi="Arial" w:cs="Arial"/>
        </w:rPr>
        <w:t xml:space="preserve"> </w:t>
      </w:r>
      <w:r w:rsidR="00D83FBD" w:rsidRPr="00675B8A">
        <w:rPr>
          <w:rFonts w:ascii="Arial" w:eastAsia="Times New Roman" w:hAnsi="Arial" w:cs="Arial"/>
        </w:rPr>
        <w:t xml:space="preserve">transition into a </w:t>
      </w:r>
      <w:r w:rsidR="005C4072" w:rsidRPr="00675B8A">
        <w:rPr>
          <w:rFonts w:ascii="Arial" w:eastAsia="Times New Roman" w:hAnsi="Arial" w:cs="Arial"/>
        </w:rPr>
        <w:t xml:space="preserve">supportive structure and framework for mothers and </w:t>
      </w:r>
      <w:r w:rsidR="00D83FBD" w:rsidRPr="00675B8A">
        <w:rPr>
          <w:rFonts w:ascii="Arial" w:eastAsia="Times New Roman" w:hAnsi="Arial" w:cs="Arial"/>
        </w:rPr>
        <w:t xml:space="preserve">families once they </w:t>
      </w:r>
      <w:r w:rsidR="005C4072" w:rsidRPr="00675B8A">
        <w:rPr>
          <w:rFonts w:ascii="Arial" w:eastAsia="Times New Roman" w:hAnsi="Arial" w:cs="Arial"/>
        </w:rPr>
        <w:t>leave the hospital environment</w:t>
      </w:r>
      <w:r>
        <w:rPr>
          <w:rFonts w:ascii="Arial" w:eastAsia="Times New Roman" w:hAnsi="Arial" w:cs="Arial"/>
        </w:rPr>
        <w:t>.</w:t>
      </w:r>
    </w:p>
    <w:p w14:paraId="26AE455D" w14:textId="77777777" w:rsidR="005C4072" w:rsidRPr="00143E53"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t>2.</w:t>
      </w:r>
      <w:bookmarkStart w:id="4" w:name="_Toc317150691"/>
      <w:bookmarkEnd w:id="4"/>
      <w:r>
        <w:rPr>
          <w:rFonts w:ascii="Arial" w:eastAsia="Times New Roman" w:hAnsi="Arial" w:cs="Arial"/>
        </w:rPr>
        <w:tab/>
      </w:r>
      <w:r w:rsidRPr="00143E53">
        <w:rPr>
          <w:rFonts w:ascii="Arial" w:eastAsia="Times New Roman" w:hAnsi="Arial" w:cs="Arial"/>
          <w:b/>
          <w:bCs/>
          <w:sz w:val="26"/>
          <w:szCs w:val="26"/>
        </w:rPr>
        <w:t>Introduction</w:t>
      </w:r>
    </w:p>
    <w:p w14:paraId="06A7C9D8" w14:textId="40654F7E" w:rsidR="005C4072" w:rsidRPr="00143E53" w:rsidRDefault="005C4072" w:rsidP="005C4072">
      <w:pPr>
        <w:spacing w:after="0" w:line="240" w:lineRule="auto"/>
        <w:ind w:left="567" w:hanging="567"/>
        <w:jc w:val="both"/>
        <w:rPr>
          <w:rFonts w:ascii="Arial" w:eastAsia="Times New Roman" w:hAnsi="Arial" w:cs="Arial"/>
        </w:rPr>
      </w:pPr>
      <w:r>
        <w:rPr>
          <w:rFonts w:ascii="Arial" w:eastAsia="Times New Roman" w:hAnsi="Arial" w:cs="Arial"/>
        </w:rPr>
        <w:tab/>
        <w:t>GOSH</w:t>
      </w:r>
      <w:r w:rsidRPr="00143E53">
        <w:rPr>
          <w:rFonts w:ascii="Arial" w:eastAsia="Times New Roman" w:hAnsi="Arial" w:cs="Arial"/>
        </w:rPr>
        <w:t xml:space="preserve">, in collaboration with other national and international organisations, </w:t>
      </w:r>
      <w:r>
        <w:rPr>
          <w:rFonts w:ascii="Arial" w:eastAsia="Times New Roman" w:hAnsi="Arial" w:cs="Arial"/>
        </w:rPr>
        <w:t>will always</w:t>
      </w:r>
      <w:r w:rsidRPr="00143E53">
        <w:rPr>
          <w:rFonts w:ascii="Arial" w:eastAsia="Times New Roman" w:hAnsi="Arial" w:cs="Arial"/>
        </w:rPr>
        <w:t xml:space="preserve"> encourage mothers to</w:t>
      </w:r>
      <w:r>
        <w:rPr>
          <w:rFonts w:ascii="Arial" w:eastAsia="Times New Roman" w:hAnsi="Arial" w:cs="Arial"/>
        </w:rPr>
        <w:t xml:space="preserve"> feed their babies’ breast milk, unless there are circumstances when breastfeeding is thought to be contraindicated</w:t>
      </w:r>
      <w:r w:rsidR="00675B8A">
        <w:rPr>
          <w:rFonts w:ascii="Arial" w:eastAsia="Times New Roman" w:hAnsi="Arial" w:cs="Arial"/>
        </w:rPr>
        <w:t xml:space="preserve"> (</w:t>
      </w:r>
      <w:r>
        <w:rPr>
          <w:rFonts w:ascii="Arial" w:eastAsia="Times New Roman" w:hAnsi="Arial" w:cs="Arial"/>
        </w:rPr>
        <w:t>RCN 2013, WHO 20</w:t>
      </w:r>
      <w:r w:rsidR="00675B8A">
        <w:rPr>
          <w:rFonts w:ascii="Arial" w:eastAsia="Times New Roman" w:hAnsi="Arial" w:cs="Arial"/>
        </w:rPr>
        <w:t>03</w:t>
      </w:r>
      <w:r>
        <w:rPr>
          <w:rFonts w:ascii="Arial" w:eastAsia="Times New Roman" w:hAnsi="Arial" w:cs="Arial"/>
        </w:rPr>
        <w:t>)</w:t>
      </w:r>
      <w:r w:rsidR="00675B8A">
        <w:rPr>
          <w:rFonts w:ascii="Arial" w:eastAsia="Times New Roman" w:hAnsi="Arial" w:cs="Arial"/>
        </w:rPr>
        <w:t>.</w:t>
      </w:r>
      <w:r>
        <w:rPr>
          <w:rFonts w:ascii="Arial" w:eastAsia="Times New Roman" w:hAnsi="Arial" w:cs="Arial"/>
        </w:rPr>
        <w:t xml:space="preserve"> </w:t>
      </w:r>
    </w:p>
    <w:p w14:paraId="6DF71AC3" w14:textId="77777777" w:rsidR="005C4072" w:rsidRPr="00143E53"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t>3.</w:t>
      </w:r>
      <w:bookmarkStart w:id="5" w:name="_Toc317150692"/>
      <w:bookmarkEnd w:id="5"/>
      <w:r>
        <w:rPr>
          <w:rFonts w:ascii="Arial" w:eastAsia="Times New Roman" w:hAnsi="Arial" w:cs="Arial"/>
          <w:b/>
          <w:bCs/>
          <w:sz w:val="26"/>
          <w:szCs w:val="26"/>
        </w:rPr>
        <w:tab/>
      </w:r>
      <w:r w:rsidRPr="00143E53">
        <w:rPr>
          <w:rFonts w:ascii="Arial" w:eastAsia="Times New Roman" w:hAnsi="Arial" w:cs="Arial"/>
          <w:b/>
          <w:bCs/>
          <w:sz w:val="26"/>
          <w:szCs w:val="26"/>
        </w:rPr>
        <w:t>Aims and objectives</w:t>
      </w:r>
    </w:p>
    <w:p w14:paraId="3BCAACFE" w14:textId="77777777" w:rsidR="005C4072" w:rsidRPr="00143E53" w:rsidRDefault="005C4072" w:rsidP="005C4072">
      <w:pPr>
        <w:tabs>
          <w:tab w:val="left" w:pos="567"/>
        </w:tabs>
        <w:spacing w:after="0" w:line="240" w:lineRule="auto"/>
        <w:rPr>
          <w:rFonts w:ascii="Arial" w:eastAsia="Times New Roman" w:hAnsi="Arial" w:cs="Arial"/>
        </w:rPr>
      </w:pPr>
      <w:r>
        <w:rPr>
          <w:rFonts w:ascii="Arial" w:eastAsia="Times New Roman" w:hAnsi="Arial" w:cs="Arial"/>
        </w:rPr>
        <w:tab/>
        <w:t>GOSH</w:t>
      </w:r>
      <w:r w:rsidRPr="00143E53">
        <w:rPr>
          <w:rFonts w:ascii="Arial" w:eastAsia="Times New Roman" w:hAnsi="Arial" w:cs="Arial"/>
        </w:rPr>
        <w:t xml:space="preserve"> is committed to:</w:t>
      </w:r>
    </w:p>
    <w:p w14:paraId="695B5361" w14:textId="0BDC1810" w:rsidR="005C4072" w:rsidRPr="00143E53"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P</w:t>
      </w:r>
      <w:r w:rsidRPr="00143E53">
        <w:rPr>
          <w:rFonts w:ascii="Arial" w:eastAsia="Times New Roman" w:hAnsi="Arial" w:cs="Arial"/>
        </w:rPr>
        <w:t>rovid</w:t>
      </w:r>
      <w:r>
        <w:rPr>
          <w:rFonts w:ascii="Arial" w:eastAsia="Times New Roman" w:hAnsi="Arial" w:cs="Arial"/>
        </w:rPr>
        <w:t>ing</w:t>
      </w:r>
      <w:r w:rsidRPr="00143E53">
        <w:rPr>
          <w:rFonts w:ascii="Arial" w:eastAsia="Times New Roman" w:hAnsi="Arial" w:cs="Arial"/>
        </w:rPr>
        <w:t xml:space="preserve"> the highest standard of care to support parents to feed their baby and build strong and loving parent-infant relationships. This is in recognition of the profound importance of early relationships </w:t>
      </w:r>
      <w:r>
        <w:rPr>
          <w:rFonts w:ascii="Arial" w:eastAsia="Times New Roman" w:hAnsi="Arial" w:cs="Arial"/>
        </w:rPr>
        <w:t xml:space="preserve">on the </w:t>
      </w:r>
      <w:r w:rsidRPr="00143E53">
        <w:rPr>
          <w:rFonts w:ascii="Arial" w:eastAsia="Times New Roman" w:hAnsi="Arial" w:cs="Arial"/>
        </w:rPr>
        <w:t>future health</w:t>
      </w:r>
      <w:r>
        <w:rPr>
          <w:rFonts w:ascii="Arial" w:eastAsia="Times New Roman" w:hAnsi="Arial" w:cs="Arial"/>
        </w:rPr>
        <w:t xml:space="preserve">, </w:t>
      </w:r>
      <w:r w:rsidRPr="00143E53">
        <w:rPr>
          <w:rFonts w:ascii="Arial" w:eastAsia="Times New Roman" w:hAnsi="Arial" w:cs="Arial"/>
        </w:rPr>
        <w:t>well-being and the significant contribution that breastfeeding makes to good physical and emotional health outcomes</w:t>
      </w:r>
      <w:r w:rsidR="00675B8A">
        <w:rPr>
          <w:rFonts w:ascii="Arial" w:eastAsia="Times New Roman" w:hAnsi="Arial" w:cs="Arial"/>
        </w:rPr>
        <w:t xml:space="preserve"> (RCN 2013</w:t>
      </w:r>
      <w:r>
        <w:rPr>
          <w:rFonts w:ascii="Arial" w:eastAsia="Times New Roman" w:hAnsi="Arial" w:cs="Arial"/>
        </w:rPr>
        <w:t>).</w:t>
      </w:r>
    </w:p>
    <w:p w14:paraId="6F9A9889" w14:textId="77777777" w:rsidR="005C4072" w:rsidRPr="00565F36"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E</w:t>
      </w:r>
      <w:r w:rsidRPr="00143E53">
        <w:rPr>
          <w:rFonts w:ascii="Arial" w:eastAsia="Times New Roman" w:hAnsi="Arial" w:cs="Arial"/>
        </w:rPr>
        <w:t xml:space="preserve">nsuring that all care is mother and family centred, non-judgemental and </w:t>
      </w:r>
      <w:r>
        <w:rPr>
          <w:rFonts w:ascii="Arial" w:eastAsia="Times New Roman" w:hAnsi="Arial" w:cs="Arial"/>
        </w:rPr>
        <w:t xml:space="preserve">individual </w:t>
      </w:r>
      <w:r w:rsidRPr="00143E53">
        <w:rPr>
          <w:rFonts w:ascii="Arial" w:eastAsia="Times New Roman" w:hAnsi="Arial" w:cs="Arial"/>
        </w:rPr>
        <w:t>parents’ decisions are supported and respected.</w:t>
      </w:r>
    </w:p>
    <w:p w14:paraId="18DAB9FB" w14:textId="77777777" w:rsidR="005C4072"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W</w:t>
      </w:r>
      <w:r w:rsidRPr="00143E53">
        <w:rPr>
          <w:rFonts w:ascii="Arial" w:eastAsia="Times New Roman" w:hAnsi="Arial" w:cs="Arial"/>
        </w:rPr>
        <w:t>orking together across disciplines and organisations to impro</w:t>
      </w:r>
      <w:r>
        <w:rPr>
          <w:rFonts w:ascii="Arial" w:eastAsia="Times New Roman" w:hAnsi="Arial" w:cs="Arial"/>
        </w:rPr>
        <w:t>ve parents’ experiences of care related to breast feeding.</w:t>
      </w:r>
    </w:p>
    <w:p w14:paraId="1A1D8F8D" w14:textId="50A380B1" w:rsidR="005C4072" w:rsidRPr="00675B8A" w:rsidRDefault="005C4072" w:rsidP="00675B8A">
      <w:pPr>
        <w:pStyle w:val="ListParagraph"/>
        <w:numPr>
          <w:ilvl w:val="0"/>
          <w:numId w:val="19"/>
        </w:numPr>
        <w:spacing w:after="0" w:line="240" w:lineRule="auto"/>
        <w:ind w:left="993" w:hanging="426"/>
        <w:rPr>
          <w:rFonts w:ascii="Arial" w:eastAsia="Times New Roman" w:hAnsi="Arial" w:cs="Arial"/>
        </w:rPr>
      </w:pPr>
      <w:r w:rsidRPr="00675B8A">
        <w:rPr>
          <w:rFonts w:ascii="Arial" w:eastAsia="Times New Roman" w:hAnsi="Arial" w:cs="Arial"/>
        </w:rPr>
        <w:t xml:space="preserve">Ensuring on going care and support is communicated through appropriate </w:t>
      </w:r>
    </w:p>
    <w:p w14:paraId="7B18E4FE" w14:textId="5D8298EA" w:rsidR="005C4072" w:rsidRPr="005C4072" w:rsidRDefault="005C4072" w:rsidP="005C4072">
      <w:pPr>
        <w:tabs>
          <w:tab w:val="left" w:pos="567"/>
        </w:tabs>
        <w:spacing w:after="0" w:line="240" w:lineRule="auto"/>
        <w:rPr>
          <w:rFonts w:ascii="Arial" w:eastAsia="Times New Roman" w:hAnsi="Arial" w:cs="Arial"/>
        </w:rPr>
      </w:pPr>
      <w:r>
        <w:rPr>
          <w:rFonts w:ascii="Arial" w:eastAsia="Times New Roman" w:hAnsi="Arial" w:cs="Arial"/>
        </w:rPr>
        <w:t xml:space="preserve">                </w:t>
      </w:r>
      <w:r w:rsidRPr="005C4072">
        <w:rPr>
          <w:rFonts w:ascii="Arial" w:eastAsia="Times New Roman" w:hAnsi="Arial" w:cs="Arial"/>
        </w:rPr>
        <w:t xml:space="preserve">channels and </w:t>
      </w:r>
      <w:r>
        <w:rPr>
          <w:rFonts w:ascii="Arial" w:eastAsia="Times New Roman" w:hAnsi="Arial" w:cs="Arial"/>
        </w:rPr>
        <w:t xml:space="preserve">clear </w:t>
      </w:r>
      <w:r w:rsidRPr="005C4072">
        <w:rPr>
          <w:rFonts w:ascii="Arial" w:eastAsia="Times New Roman" w:hAnsi="Arial" w:cs="Arial"/>
        </w:rPr>
        <w:t>documentation.</w:t>
      </w:r>
    </w:p>
    <w:p w14:paraId="0515DD23" w14:textId="77777777" w:rsidR="005C4072" w:rsidRPr="00143E53"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t>4.</w:t>
      </w:r>
      <w:bookmarkStart w:id="6" w:name="_Toc317150693"/>
      <w:bookmarkEnd w:id="6"/>
      <w:r>
        <w:rPr>
          <w:rFonts w:ascii="Arial" w:eastAsia="Times New Roman" w:hAnsi="Arial" w:cs="Arial"/>
        </w:rPr>
        <w:tab/>
      </w:r>
      <w:r w:rsidRPr="00143E53">
        <w:rPr>
          <w:rFonts w:ascii="Arial" w:eastAsia="Times New Roman" w:hAnsi="Arial" w:cs="Arial"/>
          <w:b/>
          <w:bCs/>
          <w:sz w:val="26"/>
          <w:szCs w:val="26"/>
        </w:rPr>
        <w:t>Definitions</w:t>
      </w:r>
    </w:p>
    <w:p w14:paraId="32D13ABE" w14:textId="77777777" w:rsidR="005C4072" w:rsidRPr="00143E53" w:rsidRDefault="005C4072" w:rsidP="005C4072">
      <w:pPr>
        <w:tabs>
          <w:tab w:val="left" w:pos="567"/>
        </w:tabs>
        <w:spacing w:after="0" w:line="240" w:lineRule="auto"/>
        <w:ind w:left="567"/>
        <w:rPr>
          <w:rFonts w:ascii="Arial" w:eastAsia="Times New Roman" w:hAnsi="Arial" w:cs="Arial"/>
        </w:rPr>
      </w:pPr>
      <w:r>
        <w:rPr>
          <w:rFonts w:ascii="Arial" w:eastAsia="Times New Roman" w:hAnsi="Arial" w:cs="Arial"/>
        </w:rPr>
        <w:t>D</w:t>
      </w:r>
      <w:r w:rsidRPr="00143E53">
        <w:rPr>
          <w:rFonts w:ascii="Arial" w:eastAsia="Times New Roman" w:hAnsi="Arial" w:cs="Arial"/>
        </w:rPr>
        <w:t xml:space="preserve">efinitions or abbreviations parents may see or hear whilst at </w:t>
      </w:r>
      <w:r>
        <w:rPr>
          <w:rFonts w:ascii="Arial" w:eastAsia="Times New Roman" w:hAnsi="Arial" w:cs="Arial"/>
        </w:rPr>
        <w:t>GOSH.</w:t>
      </w:r>
    </w:p>
    <w:p w14:paraId="1FC75940"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3DB7B801" w14:textId="1C211856"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00675B8A">
        <w:rPr>
          <w:rFonts w:ascii="Arial" w:eastAsia="Times New Roman" w:hAnsi="Arial" w:cs="Arial"/>
          <w:b/>
          <w:bCs/>
        </w:rPr>
        <w:t>Any or p</w:t>
      </w:r>
      <w:r w:rsidRPr="00143E53">
        <w:rPr>
          <w:rFonts w:ascii="Arial" w:eastAsia="Times New Roman" w:hAnsi="Arial" w:cs="Arial"/>
          <w:b/>
          <w:bCs/>
        </w:rPr>
        <w:t xml:space="preserve">artial breastfeeding </w:t>
      </w:r>
      <w:r w:rsidR="00675B8A">
        <w:rPr>
          <w:rFonts w:ascii="Arial" w:eastAsia="Times New Roman" w:hAnsi="Arial" w:cs="Arial"/>
        </w:rPr>
        <w:t>S</w:t>
      </w:r>
      <w:r w:rsidRPr="00143E53">
        <w:rPr>
          <w:rFonts w:ascii="Arial" w:eastAsia="Times New Roman" w:hAnsi="Arial" w:cs="Arial"/>
        </w:rPr>
        <w:t>ome breastfeeding or breast milk or formula milk.</w:t>
      </w:r>
    </w:p>
    <w:p w14:paraId="4C1ACA57"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3AD14C7D" w14:textId="491052AF"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Pr="00143E53">
        <w:rPr>
          <w:rFonts w:ascii="Arial" w:eastAsia="Times New Roman" w:hAnsi="Arial" w:cs="Arial"/>
          <w:b/>
          <w:bCs/>
        </w:rPr>
        <w:t>Appropriate for gestational</w:t>
      </w:r>
      <w:r w:rsidRPr="00143E53">
        <w:rPr>
          <w:rFonts w:ascii="Arial" w:eastAsia="Times New Roman" w:hAnsi="Arial" w:cs="Arial"/>
        </w:rPr>
        <w:t xml:space="preserve"> </w:t>
      </w:r>
      <w:r w:rsidRPr="00675B8A">
        <w:rPr>
          <w:rFonts w:ascii="Arial" w:eastAsia="Times New Roman" w:hAnsi="Arial" w:cs="Arial"/>
          <w:b/>
        </w:rPr>
        <w:t>age</w:t>
      </w:r>
      <w:r w:rsidR="00675B8A">
        <w:rPr>
          <w:rFonts w:ascii="Arial" w:eastAsia="Times New Roman" w:hAnsi="Arial" w:cs="Arial"/>
        </w:rPr>
        <w:t xml:space="preserve"> A</w:t>
      </w:r>
      <w:r w:rsidRPr="00143E53">
        <w:rPr>
          <w:rFonts w:ascii="Arial" w:eastAsia="Times New Roman" w:hAnsi="Arial" w:cs="Arial"/>
        </w:rPr>
        <w:t>n Infant’s birth weight lies between the 10</w:t>
      </w:r>
      <w:r w:rsidRPr="00143E53">
        <w:rPr>
          <w:rFonts w:ascii="Arial" w:eastAsia="Times New Roman" w:hAnsi="Arial" w:cs="Arial"/>
          <w:sz w:val="15"/>
          <w:vertAlign w:val="superscript"/>
        </w:rPr>
        <w:t>th</w:t>
      </w:r>
      <w:r w:rsidRPr="00143E53">
        <w:rPr>
          <w:rFonts w:ascii="Arial" w:eastAsia="Times New Roman" w:hAnsi="Arial" w:cs="Arial"/>
        </w:rPr>
        <w:t xml:space="preserve"> and 90</w:t>
      </w:r>
      <w:r w:rsidRPr="00143E53">
        <w:rPr>
          <w:rFonts w:ascii="Arial" w:eastAsia="Times New Roman" w:hAnsi="Arial" w:cs="Arial"/>
          <w:sz w:val="15"/>
          <w:vertAlign w:val="superscript"/>
        </w:rPr>
        <w:t>th</w:t>
      </w:r>
      <w:r w:rsidRPr="00143E53">
        <w:rPr>
          <w:rFonts w:ascii="Arial" w:eastAsia="Times New Roman" w:hAnsi="Arial" w:cs="Arial"/>
        </w:rPr>
        <w:t xml:space="preserve"> centiles for gestational age at birth</w:t>
      </w:r>
      <w:r w:rsidR="00675B8A">
        <w:rPr>
          <w:rFonts w:ascii="Arial" w:eastAsia="Times New Roman" w:hAnsi="Arial" w:cs="Arial"/>
        </w:rPr>
        <w:t>.</w:t>
      </w:r>
    </w:p>
    <w:p w14:paraId="0A702BEF"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0C521F1C" w14:textId="5F2C984C"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Pr="00143E53">
        <w:rPr>
          <w:rFonts w:ascii="Arial" w:eastAsia="Times New Roman" w:hAnsi="Arial" w:cs="Arial"/>
          <w:b/>
          <w:bCs/>
        </w:rPr>
        <w:t xml:space="preserve">Baby </w:t>
      </w:r>
      <w:r w:rsidR="00675B8A">
        <w:rPr>
          <w:rFonts w:ascii="Arial" w:eastAsia="Times New Roman" w:hAnsi="Arial" w:cs="Arial"/>
          <w:b/>
          <w:bCs/>
        </w:rPr>
        <w:t>F</w:t>
      </w:r>
      <w:r w:rsidRPr="00143E53">
        <w:rPr>
          <w:rFonts w:ascii="Arial" w:eastAsia="Times New Roman" w:hAnsi="Arial" w:cs="Arial"/>
          <w:b/>
          <w:bCs/>
        </w:rPr>
        <w:t>riendly Initiative</w:t>
      </w:r>
      <w:r w:rsidRPr="00143E53">
        <w:rPr>
          <w:rFonts w:ascii="Arial" w:eastAsia="Times New Roman" w:hAnsi="Arial" w:cs="Arial"/>
        </w:rPr>
        <w:t xml:space="preserve"> A worldwide programme of the World Health Organisation and UNICEF to encourage maternity hospitals to implement the Ten Steps to Successful Breastfeeding and to practice in accordance with the International Code of Marketing of Breast </w:t>
      </w:r>
      <w:r w:rsidR="00675B8A">
        <w:rPr>
          <w:rFonts w:ascii="Arial" w:eastAsia="Times New Roman" w:hAnsi="Arial" w:cs="Arial"/>
        </w:rPr>
        <w:t>M</w:t>
      </w:r>
      <w:r w:rsidRPr="00143E53">
        <w:rPr>
          <w:rFonts w:ascii="Arial" w:eastAsia="Times New Roman" w:hAnsi="Arial" w:cs="Arial"/>
        </w:rPr>
        <w:t>ilk Substitutes</w:t>
      </w:r>
      <w:r w:rsidR="00675B8A">
        <w:rPr>
          <w:rFonts w:ascii="Arial" w:eastAsia="Times New Roman" w:hAnsi="Arial" w:cs="Arial"/>
        </w:rPr>
        <w:t>.</w:t>
      </w:r>
    </w:p>
    <w:p w14:paraId="458019E3"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5E6DF374" w14:textId="2927CEB1"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Pr="00143E53">
        <w:rPr>
          <w:rFonts w:ascii="Arial" w:eastAsia="Times New Roman" w:hAnsi="Arial" w:cs="Arial"/>
          <w:b/>
          <w:bCs/>
        </w:rPr>
        <w:t>Bolus feeding</w:t>
      </w:r>
      <w:r w:rsidR="00675B8A">
        <w:rPr>
          <w:rFonts w:ascii="Arial" w:eastAsia="Times New Roman" w:hAnsi="Arial" w:cs="Arial"/>
        </w:rPr>
        <w:t xml:space="preserve"> A</w:t>
      </w:r>
      <w:r w:rsidRPr="00143E53">
        <w:rPr>
          <w:rFonts w:ascii="Arial" w:eastAsia="Times New Roman" w:hAnsi="Arial" w:cs="Arial"/>
        </w:rPr>
        <w:t xml:space="preserve"> calculated amount of fluid, given intermittently depending on weight and gestational age.</w:t>
      </w:r>
    </w:p>
    <w:p w14:paraId="3B2188C0"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1087FEE7" w14:textId="77777777"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lastRenderedPageBreak/>
        <w:tab/>
      </w:r>
      <w:r w:rsidRPr="00143E53">
        <w:rPr>
          <w:rFonts w:ascii="Arial" w:eastAsia="Times New Roman" w:hAnsi="Arial" w:cs="Arial"/>
          <w:b/>
          <w:bCs/>
        </w:rPr>
        <w:t>Breast milk substitute</w:t>
      </w:r>
      <w:r w:rsidRPr="00143E53">
        <w:rPr>
          <w:rFonts w:ascii="Arial" w:eastAsia="Times New Roman" w:hAnsi="Arial" w:cs="Arial"/>
        </w:rPr>
        <w:t xml:space="preserve"> Any fluid or food other than breast milk that is used to feed infants. It may be used instead of, or as well as breast milk.</w:t>
      </w:r>
    </w:p>
    <w:p w14:paraId="4C4A8C87"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62FE021D" w14:textId="7731292D"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Pr="00143E53">
        <w:rPr>
          <w:rFonts w:ascii="Arial" w:eastAsia="Times New Roman" w:hAnsi="Arial" w:cs="Arial"/>
          <w:b/>
          <w:bCs/>
        </w:rPr>
        <w:t>Chronological age</w:t>
      </w:r>
      <w:r w:rsidRPr="00143E53">
        <w:rPr>
          <w:rFonts w:ascii="Arial" w:eastAsia="Times New Roman" w:hAnsi="Arial" w:cs="Arial"/>
        </w:rPr>
        <w:t xml:space="preserve"> The age of the infant in weeks from the date of birth without correcting for prematurity</w:t>
      </w:r>
      <w:r w:rsidR="00675B8A">
        <w:rPr>
          <w:rFonts w:ascii="Arial" w:eastAsia="Times New Roman" w:hAnsi="Arial" w:cs="Arial"/>
        </w:rPr>
        <w:t>.</w:t>
      </w:r>
    </w:p>
    <w:p w14:paraId="45A40207"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3FEEAB2C" w14:textId="34058B20"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Corrected age</w:t>
      </w:r>
      <w:r w:rsidRPr="00143E53">
        <w:rPr>
          <w:rFonts w:ascii="Arial" w:eastAsia="Times New Roman" w:hAnsi="Arial" w:cs="Arial"/>
        </w:rPr>
        <w:t xml:space="preserve"> The age of the infant in weeks from the date of birth minus the number of weeks of prematurity</w:t>
      </w:r>
      <w:r w:rsidR="00675B8A">
        <w:rPr>
          <w:rFonts w:ascii="Arial" w:eastAsia="Times New Roman" w:hAnsi="Arial" w:cs="Arial"/>
        </w:rPr>
        <w:t>.</w:t>
      </w:r>
    </w:p>
    <w:p w14:paraId="42298EA7"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F526413"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Composite milk</w:t>
      </w:r>
      <w:r w:rsidRPr="00143E53">
        <w:rPr>
          <w:rFonts w:ascii="Arial" w:eastAsia="Times New Roman" w:hAnsi="Arial" w:cs="Arial"/>
        </w:rPr>
        <w:t xml:space="preserve"> A combination of the fore and hind milk produced by lactating mothers.</w:t>
      </w:r>
    </w:p>
    <w:p w14:paraId="26D60AB7"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7C65D1D6" w14:textId="53B71421"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Cup feeding</w:t>
      </w:r>
      <w:r w:rsidRPr="00143E53">
        <w:rPr>
          <w:rFonts w:ascii="Arial" w:eastAsia="Times New Roman" w:hAnsi="Arial" w:cs="Arial"/>
        </w:rPr>
        <w:t xml:space="preserve"> A method of feeding in which the infant licks or sips breast milk from a specially designed cup</w:t>
      </w:r>
      <w:r w:rsidR="00675B8A">
        <w:rPr>
          <w:rFonts w:ascii="Arial" w:eastAsia="Times New Roman" w:hAnsi="Arial" w:cs="Arial"/>
        </w:rPr>
        <w:t>.</w:t>
      </w:r>
    </w:p>
    <w:p w14:paraId="69300A4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73066834" w14:textId="318C1719"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Duration of breastfeeding</w:t>
      </w:r>
      <w:r w:rsidRPr="00143E53">
        <w:rPr>
          <w:rFonts w:ascii="Arial" w:eastAsia="Times New Roman" w:hAnsi="Arial" w:cs="Arial"/>
        </w:rPr>
        <w:t xml:space="preserve"> The period beyond the first nutritive breastfeed for which a baby continues to feed at the breast</w:t>
      </w:r>
      <w:r w:rsidR="00675B8A">
        <w:rPr>
          <w:rFonts w:ascii="Arial" w:eastAsia="Times New Roman" w:hAnsi="Arial" w:cs="Arial"/>
        </w:rPr>
        <w:t>.</w:t>
      </w:r>
    </w:p>
    <w:p w14:paraId="57D8981D"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2B5068E1" w14:textId="665EDD24"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Enhanced staff contact</w:t>
      </w:r>
      <w:r w:rsidRPr="00143E53">
        <w:rPr>
          <w:rFonts w:ascii="Arial" w:eastAsia="Times New Roman" w:hAnsi="Arial" w:cs="Arial"/>
        </w:rPr>
        <w:t xml:space="preserve"> The provision of specially trained staff to advise and support mothers about milk expression and breastfeeding i.e. neonatal nurse advisors</w:t>
      </w:r>
      <w:r w:rsidR="00675B8A">
        <w:rPr>
          <w:rFonts w:ascii="Arial" w:eastAsia="Times New Roman" w:hAnsi="Arial" w:cs="Arial"/>
        </w:rPr>
        <w:t>.</w:t>
      </w:r>
    </w:p>
    <w:p w14:paraId="46D4392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56A0AC6F" w14:textId="60569DB8"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Enteral feeding</w:t>
      </w:r>
      <w:r w:rsidRPr="00143E53">
        <w:rPr>
          <w:rFonts w:ascii="Arial" w:eastAsia="Times New Roman" w:hAnsi="Arial" w:cs="Arial"/>
        </w:rPr>
        <w:t xml:space="preserve"> The administration of any feed into the gastrointestinal tract</w:t>
      </w:r>
      <w:r w:rsidR="00675B8A">
        <w:rPr>
          <w:rFonts w:ascii="Arial" w:eastAsia="Times New Roman" w:hAnsi="Arial" w:cs="Arial"/>
        </w:rPr>
        <w:t>.</w:t>
      </w:r>
    </w:p>
    <w:p w14:paraId="6D040B6B"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F36F3B1" w14:textId="75ED8E68"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Exclusive breastfeeding</w:t>
      </w:r>
      <w:r w:rsidRPr="00143E53">
        <w:rPr>
          <w:rFonts w:ascii="Arial" w:eastAsia="Times New Roman" w:hAnsi="Arial" w:cs="Arial"/>
        </w:rPr>
        <w:t xml:space="preserve"> Breast</w:t>
      </w:r>
      <w:r>
        <w:rPr>
          <w:rFonts w:ascii="Arial" w:eastAsia="Times New Roman" w:hAnsi="Arial" w:cs="Arial"/>
        </w:rPr>
        <w:t xml:space="preserve"> </w:t>
      </w:r>
      <w:r w:rsidRPr="00143E53">
        <w:rPr>
          <w:rFonts w:ascii="Arial" w:eastAsia="Times New Roman" w:hAnsi="Arial" w:cs="Arial"/>
        </w:rPr>
        <w:t>feeding with no supplemental liquid or solid foods other than medications or vitamins</w:t>
      </w:r>
      <w:r w:rsidR="00675B8A">
        <w:rPr>
          <w:rFonts w:ascii="Arial" w:eastAsia="Times New Roman" w:hAnsi="Arial" w:cs="Arial"/>
        </w:rPr>
        <w:t>.</w:t>
      </w:r>
    </w:p>
    <w:p w14:paraId="0A2FB5D4"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35F4866" w14:textId="357D2192"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Foremilk</w:t>
      </w:r>
      <w:r w:rsidRPr="00143E53">
        <w:rPr>
          <w:rFonts w:ascii="Arial" w:eastAsia="Times New Roman" w:hAnsi="Arial" w:cs="Arial"/>
        </w:rPr>
        <w:t xml:space="preserve"> the low fat, higher volume breast milk obtained at the beginning of a breastfeed</w:t>
      </w:r>
      <w:r w:rsidR="00675B8A">
        <w:rPr>
          <w:rFonts w:ascii="Arial" w:eastAsia="Times New Roman" w:hAnsi="Arial" w:cs="Arial"/>
        </w:rPr>
        <w:t>.</w:t>
      </w:r>
    </w:p>
    <w:p w14:paraId="59696EB5"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3CC9070C" w14:textId="1C7DA633"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 xml:space="preserve">Formula </w:t>
      </w:r>
      <w:r w:rsidRPr="00143E53">
        <w:rPr>
          <w:rFonts w:ascii="Arial" w:eastAsia="Times New Roman" w:hAnsi="Arial" w:cs="Arial"/>
        </w:rPr>
        <w:t>Cow’s or soy milk modified in line with Codex Alimentarius standards to provide the nutritional requirements of infants</w:t>
      </w:r>
      <w:r w:rsidR="00675B8A">
        <w:rPr>
          <w:rFonts w:ascii="Arial" w:eastAsia="Times New Roman" w:hAnsi="Arial" w:cs="Arial"/>
        </w:rPr>
        <w:t>.</w:t>
      </w:r>
    </w:p>
    <w:p w14:paraId="0720236A"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76FB5AFE" w14:textId="04EB3A92"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Fortified feeds</w:t>
      </w:r>
      <w:r w:rsidR="00675B8A">
        <w:rPr>
          <w:rFonts w:ascii="Arial" w:eastAsia="Times New Roman" w:hAnsi="Arial" w:cs="Arial"/>
        </w:rPr>
        <w:t xml:space="preserve"> F</w:t>
      </w:r>
      <w:r w:rsidRPr="00143E53">
        <w:rPr>
          <w:rFonts w:ascii="Arial" w:eastAsia="Times New Roman" w:hAnsi="Arial" w:cs="Arial"/>
        </w:rPr>
        <w:t>ortifiers, vitamins and minerals that are added to breast milk with the aim of meeting preterm infants’ specific nutritional needs</w:t>
      </w:r>
      <w:r w:rsidR="00C23492">
        <w:rPr>
          <w:rFonts w:ascii="Arial" w:eastAsia="Times New Roman" w:hAnsi="Arial" w:cs="Arial"/>
        </w:rPr>
        <w:t>.</w:t>
      </w:r>
    </w:p>
    <w:p w14:paraId="23DEB909"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326D645D" w14:textId="4F32A8C3"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Nasogastric/Orogastric</w:t>
      </w:r>
      <w:r w:rsidRPr="00143E53">
        <w:rPr>
          <w:rFonts w:ascii="Arial" w:eastAsia="Times New Roman" w:hAnsi="Arial" w:cs="Arial"/>
        </w:rPr>
        <w:t xml:space="preserve"> </w:t>
      </w:r>
      <w:r w:rsidRPr="00143E53">
        <w:rPr>
          <w:rFonts w:ascii="Arial" w:eastAsia="Times New Roman" w:hAnsi="Arial" w:cs="Arial"/>
          <w:b/>
          <w:bCs/>
        </w:rPr>
        <w:t>feeds</w:t>
      </w:r>
      <w:r w:rsidRPr="00143E53">
        <w:rPr>
          <w:rFonts w:ascii="Arial" w:eastAsia="Times New Roman" w:hAnsi="Arial" w:cs="Arial"/>
        </w:rPr>
        <w:t xml:space="preserve"> The introduction of food into the stomach by means of a tube inserted through the mouth (orogastric) or the nose (nasogastric)</w:t>
      </w:r>
      <w:r w:rsidR="00C23492">
        <w:rPr>
          <w:rFonts w:ascii="Arial" w:eastAsia="Times New Roman" w:hAnsi="Arial" w:cs="Arial"/>
        </w:rPr>
        <w:t>.</w:t>
      </w:r>
    </w:p>
    <w:p w14:paraId="29B01250"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2BB4853"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Gestational age</w:t>
      </w:r>
      <w:r w:rsidRPr="00143E53">
        <w:rPr>
          <w:rFonts w:ascii="Arial" w:eastAsia="Times New Roman" w:hAnsi="Arial" w:cs="Arial"/>
        </w:rPr>
        <w:t xml:space="preserve"> The age in weeks and days of the foetus counted from the first day of the mother’s last menstrual period.</w:t>
      </w:r>
    </w:p>
    <w:p w14:paraId="45D27A0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369F811C" w14:textId="658123BE"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Growth restricted</w:t>
      </w:r>
      <w:r w:rsidRPr="00143E53">
        <w:rPr>
          <w:rFonts w:ascii="Arial" w:eastAsia="Times New Roman" w:hAnsi="Arial" w:cs="Arial"/>
        </w:rPr>
        <w:t xml:space="preserve"> describing infants who have experienced intrauterine growth restriction</w:t>
      </w:r>
      <w:r w:rsidR="00C23492">
        <w:rPr>
          <w:rFonts w:ascii="Arial" w:eastAsia="Times New Roman" w:hAnsi="Arial" w:cs="Arial"/>
        </w:rPr>
        <w:t>.</w:t>
      </w:r>
    </w:p>
    <w:p w14:paraId="2028D59B"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59976B41"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Hand expression</w:t>
      </w:r>
      <w:r w:rsidRPr="00143E53">
        <w:rPr>
          <w:rFonts w:ascii="Arial" w:eastAsia="Times New Roman" w:hAnsi="Arial" w:cs="Arial"/>
        </w:rPr>
        <w:t xml:space="preserve"> The expression of milk from the breast by hand.</w:t>
      </w:r>
    </w:p>
    <w:p w14:paraId="20FA958D"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847FC24" w14:textId="2645273C"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Hind milk</w:t>
      </w:r>
      <w:r w:rsidRPr="00143E53">
        <w:rPr>
          <w:rFonts w:ascii="Arial" w:eastAsia="Times New Roman" w:hAnsi="Arial" w:cs="Arial"/>
        </w:rPr>
        <w:t xml:space="preserve"> The high fat breast milk produced after the foremilk</w:t>
      </w:r>
      <w:r w:rsidR="00C23492">
        <w:rPr>
          <w:rFonts w:ascii="Arial" w:eastAsia="Times New Roman" w:hAnsi="Arial" w:cs="Arial"/>
        </w:rPr>
        <w:t>.</w:t>
      </w:r>
    </w:p>
    <w:p w14:paraId="0CA0DA95"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11EE3004"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Initiation of breastfeeding</w:t>
      </w:r>
      <w:r w:rsidRPr="00143E53">
        <w:rPr>
          <w:rFonts w:ascii="Arial" w:eastAsia="Times New Roman" w:hAnsi="Arial" w:cs="Arial"/>
        </w:rPr>
        <w:t xml:space="preserve"> In the context of neonatal care settings, initiation of breastfeeding is defined as the mother putting the baby to the breast and the baby demonstrating nutritive sucking. </w:t>
      </w:r>
    </w:p>
    <w:p w14:paraId="79B4D188"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28D7449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International code of marketing of Breast Milk Substitutes</w:t>
      </w:r>
      <w:r w:rsidRPr="00143E53">
        <w:rPr>
          <w:rFonts w:ascii="Arial" w:eastAsia="Times New Roman" w:hAnsi="Arial" w:cs="Arial"/>
        </w:rPr>
        <w:t xml:space="preserve"> A code ratified by the World Health Assembly in 1981, and amended by its subsequent resolutions. It sets out the conditions under which breast milk substitutes may be marketed to the public </w:t>
      </w:r>
      <w:r w:rsidRPr="00143E53">
        <w:rPr>
          <w:rFonts w:ascii="Arial" w:eastAsia="Times New Roman" w:hAnsi="Arial" w:cs="Arial"/>
        </w:rPr>
        <w:lastRenderedPageBreak/>
        <w:t>and health professionals. It has been adopted in whole or in part into the laws of several countries.</w:t>
      </w:r>
    </w:p>
    <w:p w14:paraId="656E59BF"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5575E3E1"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Kangaroo skin-to-skin contact</w:t>
      </w:r>
      <w:r w:rsidRPr="00143E53">
        <w:rPr>
          <w:rFonts w:ascii="Arial" w:eastAsia="Times New Roman" w:hAnsi="Arial" w:cs="Arial"/>
        </w:rPr>
        <w:t xml:space="preserve"> On-going skin-to-skin contact with the infant held between the mother’s breasts in an upright position.</w:t>
      </w:r>
    </w:p>
    <w:p w14:paraId="26B4135E"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557D4D0" w14:textId="45FF0243"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Low birth weight infant</w:t>
      </w:r>
      <w:r w:rsidRPr="00143E53">
        <w:rPr>
          <w:rFonts w:ascii="Arial" w:eastAsia="Times New Roman" w:hAnsi="Arial" w:cs="Arial"/>
        </w:rPr>
        <w:t xml:space="preserve"> An infant with a birth weight of less than 2500g</w:t>
      </w:r>
      <w:r w:rsidR="00C23492">
        <w:rPr>
          <w:rFonts w:ascii="Arial" w:eastAsia="Times New Roman" w:hAnsi="Arial" w:cs="Arial"/>
        </w:rPr>
        <w:t>.</w:t>
      </w:r>
    </w:p>
    <w:p w14:paraId="758C1D54"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1B4E23B1" w14:textId="63069988"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Milk banking</w:t>
      </w:r>
      <w:r w:rsidRPr="00143E53">
        <w:rPr>
          <w:rFonts w:ascii="Arial" w:eastAsia="Times New Roman" w:hAnsi="Arial" w:cs="Arial"/>
        </w:rPr>
        <w:t xml:space="preserve"> A service that collects, screens, processes, stores and distributes breast milk</w:t>
      </w:r>
      <w:r w:rsidR="00C23492">
        <w:rPr>
          <w:rFonts w:ascii="Arial" w:eastAsia="Times New Roman" w:hAnsi="Arial" w:cs="Arial"/>
        </w:rPr>
        <w:t>.</w:t>
      </w:r>
    </w:p>
    <w:p w14:paraId="1FBC00AA"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0A72388D" w14:textId="0F3CE46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 xml:space="preserve">Multiples </w:t>
      </w:r>
      <w:r w:rsidRPr="00143E53">
        <w:rPr>
          <w:rFonts w:ascii="Arial" w:eastAsia="Times New Roman" w:hAnsi="Arial" w:cs="Arial"/>
        </w:rPr>
        <w:t>infants born as a result of the multiple births of more than two infants (i.e. triplets, quadruplets and more)</w:t>
      </w:r>
      <w:r w:rsidR="00C23492">
        <w:rPr>
          <w:rFonts w:ascii="Arial" w:eastAsia="Times New Roman" w:hAnsi="Arial" w:cs="Arial"/>
        </w:rPr>
        <w:t>.</w:t>
      </w:r>
    </w:p>
    <w:p w14:paraId="5AF034F0"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C2BD279" w14:textId="2E130FC5" w:rsidR="005C4072" w:rsidRPr="00143E53" w:rsidRDefault="005C4072" w:rsidP="005C4072">
      <w:pPr>
        <w:spacing w:after="0" w:line="240" w:lineRule="auto"/>
        <w:ind w:left="567"/>
        <w:rPr>
          <w:rFonts w:ascii="Arial" w:eastAsia="Times New Roman" w:hAnsi="Arial" w:cs="Arial"/>
        </w:rPr>
      </w:pPr>
      <w:r>
        <w:rPr>
          <w:rFonts w:ascii="Arial" w:eastAsia="Times New Roman" w:hAnsi="Arial" w:cs="Arial"/>
          <w:b/>
          <w:bCs/>
        </w:rPr>
        <w:t>Non-</w:t>
      </w:r>
      <w:r w:rsidRPr="00143E53">
        <w:rPr>
          <w:rFonts w:ascii="Arial" w:eastAsia="Times New Roman" w:hAnsi="Arial" w:cs="Arial"/>
          <w:b/>
          <w:bCs/>
        </w:rPr>
        <w:t>Nutritive sucking/suckling</w:t>
      </w:r>
      <w:r w:rsidRPr="00143E53">
        <w:rPr>
          <w:rFonts w:ascii="Arial" w:eastAsia="Times New Roman" w:hAnsi="Arial" w:cs="Arial"/>
        </w:rPr>
        <w:t xml:space="preserve"> Sucking using pacifier or other, or at the breast without ingestion of breast milk</w:t>
      </w:r>
      <w:r w:rsidR="00C23492">
        <w:rPr>
          <w:rFonts w:ascii="Arial" w:eastAsia="Times New Roman" w:hAnsi="Arial" w:cs="Arial"/>
        </w:rPr>
        <w:t>.</w:t>
      </w:r>
    </w:p>
    <w:p w14:paraId="48364C64"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61D6966" w14:textId="342BCB60"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Parenteral feeding</w:t>
      </w:r>
      <w:r w:rsidRPr="00143E53">
        <w:rPr>
          <w:rFonts w:ascii="Arial" w:eastAsia="Times New Roman" w:hAnsi="Arial" w:cs="Arial"/>
        </w:rPr>
        <w:t xml:space="preserve"> The partial or total intravenous provision of fluid and nutrients when infants are unable to accept these by the gastrointestinal route</w:t>
      </w:r>
      <w:r w:rsidR="00C23492">
        <w:rPr>
          <w:rFonts w:ascii="Arial" w:eastAsia="Times New Roman" w:hAnsi="Arial" w:cs="Arial"/>
        </w:rPr>
        <w:t>.</w:t>
      </w:r>
    </w:p>
    <w:p w14:paraId="11615C6D"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5F238A6D" w14:textId="3EDD5129"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Post term birth</w:t>
      </w:r>
      <w:r w:rsidRPr="00143E53">
        <w:rPr>
          <w:rFonts w:ascii="Arial" w:eastAsia="Times New Roman" w:hAnsi="Arial" w:cs="Arial"/>
        </w:rPr>
        <w:t xml:space="preserve"> A birth occurring a</w:t>
      </w:r>
      <w:r>
        <w:rPr>
          <w:rFonts w:ascii="Arial" w:eastAsia="Times New Roman" w:hAnsi="Arial" w:cs="Arial"/>
        </w:rPr>
        <w:t>fter 42</w:t>
      </w:r>
      <w:r w:rsidR="00C23492">
        <w:rPr>
          <w:rFonts w:ascii="Arial" w:eastAsia="Times New Roman" w:hAnsi="Arial" w:cs="Arial"/>
        </w:rPr>
        <w:t xml:space="preserve"> </w:t>
      </w:r>
      <w:r>
        <w:rPr>
          <w:rFonts w:ascii="Arial" w:eastAsia="Times New Roman" w:hAnsi="Arial" w:cs="Arial"/>
        </w:rPr>
        <w:t>weeks of gestational age</w:t>
      </w:r>
      <w:r w:rsidR="00C23492">
        <w:rPr>
          <w:rFonts w:ascii="Arial" w:eastAsia="Times New Roman" w:hAnsi="Arial" w:cs="Arial"/>
        </w:rPr>
        <w:t>.</w:t>
      </w:r>
    </w:p>
    <w:p w14:paraId="718266B7"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32AB62A2" w14:textId="73835BA9"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Preterm birth</w:t>
      </w:r>
      <w:r w:rsidRPr="00143E53">
        <w:rPr>
          <w:rFonts w:ascii="Arial" w:eastAsia="Times New Roman" w:hAnsi="Arial" w:cs="Arial"/>
        </w:rPr>
        <w:t xml:space="preserve"> </w:t>
      </w:r>
      <w:r w:rsidR="00C23492">
        <w:rPr>
          <w:rFonts w:ascii="Arial" w:eastAsia="Times New Roman" w:hAnsi="Arial" w:cs="Arial"/>
        </w:rPr>
        <w:t>A</w:t>
      </w:r>
      <w:r w:rsidRPr="00143E53">
        <w:rPr>
          <w:rFonts w:ascii="Arial" w:eastAsia="Times New Roman" w:hAnsi="Arial" w:cs="Arial"/>
        </w:rPr>
        <w:t xml:space="preserve"> birth occurring before 37 com</w:t>
      </w:r>
      <w:r>
        <w:rPr>
          <w:rFonts w:ascii="Arial" w:eastAsia="Times New Roman" w:hAnsi="Arial" w:cs="Arial"/>
        </w:rPr>
        <w:t>pleted weeks of gestational age</w:t>
      </w:r>
      <w:r w:rsidR="00C23492">
        <w:rPr>
          <w:rFonts w:ascii="Arial" w:eastAsia="Times New Roman" w:hAnsi="Arial" w:cs="Arial"/>
        </w:rPr>
        <w:t>.</w:t>
      </w:r>
    </w:p>
    <w:p w14:paraId="73F3A6E8"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5570C1D" w14:textId="11604753"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Preterm formula</w:t>
      </w:r>
      <w:r w:rsidRPr="00143E53">
        <w:rPr>
          <w:rFonts w:ascii="Arial" w:eastAsia="Times New Roman" w:hAnsi="Arial" w:cs="Arial"/>
        </w:rPr>
        <w:t xml:space="preserve"> Cow’s or soy milk modified in line with Codex Alimentarius standards to provide the specific nutritional needs of preterm infants, principally those born before 32 weeks gestation o</w:t>
      </w:r>
      <w:r>
        <w:rPr>
          <w:rFonts w:ascii="Arial" w:eastAsia="Times New Roman" w:hAnsi="Arial" w:cs="Arial"/>
        </w:rPr>
        <w:t>r weighing under 1500g at birth</w:t>
      </w:r>
      <w:r w:rsidR="00C23492">
        <w:rPr>
          <w:rFonts w:ascii="Arial" w:eastAsia="Times New Roman" w:hAnsi="Arial" w:cs="Arial"/>
        </w:rPr>
        <w:t>.</w:t>
      </w:r>
    </w:p>
    <w:p w14:paraId="57789BDC"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9003345" w14:textId="359D0868"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Small for gestational age</w:t>
      </w:r>
      <w:r w:rsidRPr="00143E53">
        <w:rPr>
          <w:rFonts w:ascii="Arial" w:eastAsia="Times New Roman" w:hAnsi="Arial" w:cs="Arial"/>
        </w:rPr>
        <w:t xml:space="preserve"> Describes an infant whose birth weight is less than the 10</w:t>
      </w:r>
      <w:r w:rsidRPr="00143E53">
        <w:rPr>
          <w:rFonts w:ascii="Arial" w:eastAsia="Times New Roman" w:hAnsi="Arial" w:cs="Arial"/>
          <w:sz w:val="15"/>
          <w:vertAlign w:val="superscript"/>
        </w:rPr>
        <w:t>th</w:t>
      </w:r>
      <w:r w:rsidRPr="00143E53">
        <w:rPr>
          <w:rFonts w:ascii="Arial" w:eastAsia="Times New Roman" w:hAnsi="Arial" w:cs="Arial"/>
        </w:rPr>
        <w:t xml:space="preserve"> centile</w:t>
      </w:r>
      <w:r w:rsidR="00C23492">
        <w:rPr>
          <w:rFonts w:ascii="Arial" w:eastAsia="Times New Roman" w:hAnsi="Arial" w:cs="Arial"/>
        </w:rPr>
        <w:t>.</w:t>
      </w:r>
    </w:p>
    <w:p w14:paraId="27BBAA9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58B67F9" w14:textId="64583BAC"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Stable Infant</w:t>
      </w:r>
      <w:r w:rsidRPr="00143E53">
        <w:rPr>
          <w:rFonts w:ascii="Arial" w:eastAsia="Times New Roman" w:hAnsi="Arial" w:cs="Arial"/>
        </w:rPr>
        <w:t xml:space="preserve"> An infant whose vital functions, respiration and heart rate are not subject to rapid and unexpected worsening, nor dependent on continuous medical monitoring and suppo</w:t>
      </w:r>
      <w:r>
        <w:rPr>
          <w:rFonts w:ascii="Arial" w:eastAsia="Times New Roman" w:hAnsi="Arial" w:cs="Arial"/>
        </w:rPr>
        <w:t>rt</w:t>
      </w:r>
      <w:r w:rsidR="00C23492">
        <w:rPr>
          <w:rFonts w:ascii="Arial" w:eastAsia="Times New Roman" w:hAnsi="Arial" w:cs="Arial"/>
        </w:rPr>
        <w:t>.</w:t>
      </w:r>
    </w:p>
    <w:p w14:paraId="3020997E"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DAD4F09" w14:textId="1ABB03E0"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Term Birth</w:t>
      </w:r>
      <w:r w:rsidR="00C23492">
        <w:rPr>
          <w:rFonts w:ascii="Arial" w:eastAsia="Times New Roman" w:hAnsi="Arial" w:cs="Arial"/>
        </w:rPr>
        <w:t xml:space="preserve"> A</w:t>
      </w:r>
      <w:r w:rsidRPr="00143E53">
        <w:rPr>
          <w:rFonts w:ascii="Arial" w:eastAsia="Times New Roman" w:hAnsi="Arial" w:cs="Arial"/>
        </w:rPr>
        <w:t xml:space="preserve"> birth occurring after 37 completed weeks and before 42 com</w:t>
      </w:r>
      <w:r>
        <w:rPr>
          <w:rFonts w:ascii="Arial" w:eastAsia="Times New Roman" w:hAnsi="Arial" w:cs="Arial"/>
        </w:rPr>
        <w:t>pleted weeks of gestational age</w:t>
      </w:r>
      <w:r w:rsidR="00C23492">
        <w:rPr>
          <w:rFonts w:ascii="Arial" w:eastAsia="Times New Roman" w:hAnsi="Arial" w:cs="Arial"/>
        </w:rPr>
        <w:t>.</w:t>
      </w:r>
    </w:p>
    <w:p w14:paraId="2CBE0B6D"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11C91184" w14:textId="4B7434D4" w:rsidR="005C4072"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Very low birth weight</w:t>
      </w:r>
      <w:r w:rsidR="00C23492">
        <w:rPr>
          <w:rFonts w:ascii="Arial" w:eastAsia="Times New Roman" w:hAnsi="Arial" w:cs="Arial"/>
        </w:rPr>
        <w:t xml:space="preserve"> A</w:t>
      </w:r>
      <w:r w:rsidRPr="00143E53">
        <w:rPr>
          <w:rFonts w:ascii="Arial" w:eastAsia="Times New Roman" w:hAnsi="Arial" w:cs="Arial"/>
        </w:rPr>
        <w:t>n infant who has a birth weight of less than 1500g</w:t>
      </w:r>
      <w:r w:rsidR="00C23492">
        <w:rPr>
          <w:rFonts w:ascii="Arial" w:eastAsia="Times New Roman" w:hAnsi="Arial" w:cs="Arial"/>
        </w:rPr>
        <w:t>.</w:t>
      </w:r>
    </w:p>
    <w:p w14:paraId="15769AC7" w14:textId="77777777" w:rsidR="005113B7" w:rsidRPr="00143E53" w:rsidRDefault="005113B7" w:rsidP="005C4072">
      <w:pPr>
        <w:spacing w:after="0" w:line="240" w:lineRule="auto"/>
        <w:ind w:left="567"/>
        <w:rPr>
          <w:rFonts w:ascii="Arial" w:eastAsia="Times New Roman" w:hAnsi="Arial" w:cs="Arial"/>
        </w:rPr>
      </w:pPr>
    </w:p>
    <w:p w14:paraId="63770903" w14:textId="441B97FC" w:rsidR="005C4072" w:rsidRPr="00143E53" w:rsidRDefault="005C4072" w:rsidP="00C23492">
      <w:pPr>
        <w:tabs>
          <w:tab w:val="left" w:pos="567"/>
        </w:tabs>
        <w:spacing w:after="0" w:line="240" w:lineRule="auto"/>
        <w:rPr>
          <w:rFonts w:ascii="Arial" w:eastAsia="Times New Roman" w:hAnsi="Arial" w:cs="Arial"/>
          <w:b/>
          <w:bCs/>
          <w:sz w:val="26"/>
          <w:szCs w:val="26"/>
        </w:rPr>
      </w:pPr>
      <w:r w:rsidRPr="00143E53">
        <w:rPr>
          <w:rFonts w:ascii="Arial" w:eastAsia="Times New Roman" w:hAnsi="Arial" w:cs="Arial"/>
        </w:rPr>
        <w:t>  5.</w:t>
      </w:r>
      <w:bookmarkStart w:id="7" w:name="_Toc317150694"/>
      <w:bookmarkEnd w:id="7"/>
      <w:r>
        <w:rPr>
          <w:rFonts w:ascii="Arial" w:eastAsia="Times New Roman" w:hAnsi="Arial" w:cs="Arial"/>
        </w:rPr>
        <w:tab/>
      </w:r>
      <w:r w:rsidRPr="00143E53">
        <w:rPr>
          <w:rFonts w:ascii="Arial" w:eastAsia="Times New Roman" w:hAnsi="Arial" w:cs="Arial"/>
          <w:b/>
          <w:bCs/>
          <w:sz w:val="26"/>
          <w:szCs w:val="26"/>
        </w:rPr>
        <w:t>Duties and Responsibilities</w:t>
      </w:r>
    </w:p>
    <w:p w14:paraId="68A1B585" w14:textId="77777777" w:rsidR="005C4072" w:rsidRPr="00143E53" w:rsidRDefault="005C4072" w:rsidP="005C4072">
      <w:pPr>
        <w:tabs>
          <w:tab w:val="left" w:pos="567"/>
        </w:tabs>
        <w:spacing w:after="0" w:line="240" w:lineRule="auto"/>
        <w:rPr>
          <w:rFonts w:ascii="Arial" w:eastAsia="Times New Roman" w:hAnsi="Arial" w:cs="Arial"/>
        </w:rPr>
      </w:pPr>
      <w:r>
        <w:rPr>
          <w:rFonts w:ascii="Arial" w:eastAsia="Times New Roman" w:hAnsi="Arial" w:cs="Arial"/>
        </w:rPr>
        <w:tab/>
      </w:r>
    </w:p>
    <w:p w14:paraId="1EBD8BB5" w14:textId="77777777" w:rsidR="005C4072" w:rsidRPr="00683D4C" w:rsidRDefault="005C4072" w:rsidP="005C4072">
      <w:pPr>
        <w:tabs>
          <w:tab w:val="left" w:pos="567"/>
        </w:tabs>
        <w:spacing w:after="0" w:line="240" w:lineRule="auto"/>
        <w:ind w:left="567" w:hanging="567"/>
        <w:jc w:val="both"/>
        <w:rPr>
          <w:rFonts w:ascii="Arial" w:eastAsia="Times New Roman" w:hAnsi="Arial" w:cs="Arial"/>
        </w:rPr>
      </w:pPr>
      <w:r>
        <w:rPr>
          <w:rFonts w:ascii="Arial" w:eastAsia="Times New Roman" w:hAnsi="Arial" w:cs="Arial"/>
          <w:b/>
          <w:bCs/>
        </w:rPr>
        <w:tab/>
      </w:r>
      <w:r w:rsidRPr="00683D4C">
        <w:rPr>
          <w:rFonts w:ascii="Arial" w:eastAsia="Times New Roman" w:hAnsi="Arial" w:cs="Arial"/>
          <w:bCs/>
        </w:rPr>
        <w:t xml:space="preserve">As part of this commitment </w:t>
      </w:r>
      <w:r>
        <w:rPr>
          <w:rFonts w:ascii="Arial" w:eastAsia="Times New Roman" w:hAnsi="Arial" w:cs="Arial"/>
          <w:bCs/>
        </w:rPr>
        <w:t>GOSH</w:t>
      </w:r>
      <w:r w:rsidRPr="00683D4C">
        <w:rPr>
          <w:rFonts w:ascii="Arial" w:eastAsia="Times New Roman" w:hAnsi="Arial" w:cs="Arial"/>
        </w:rPr>
        <w:t xml:space="preserve"> </w:t>
      </w:r>
      <w:r w:rsidRPr="00683D4C">
        <w:rPr>
          <w:rFonts w:ascii="Arial" w:eastAsia="Times New Roman" w:hAnsi="Arial" w:cs="Arial"/>
          <w:bCs/>
        </w:rPr>
        <w:t>will ensure that:</w:t>
      </w:r>
    </w:p>
    <w:p w14:paraId="68A550CE"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2919D590" w14:textId="77777777" w:rsidR="005C4072" w:rsidRDefault="005C4072" w:rsidP="005C4072">
      <w:pPr>
        <w:pStyle w:val="ListParagraph"/>
        <w:numPr>
          <w:ilvl w:val="0"/>
          <w:numId w:val="2"/>
        </w:numPr>
        <w:tabs>
          <w:tab w:val="left" w:pos="567"/>
        </w:tabs>
        <w:spacing w:after="0" w:line="240" w:lineRule="auto"/>
        <w:ind w:left="993" w:hanging="426"/>
        <w:jc w:val="both"/>
        <w:rPr>
          <w:rFonts w:ascii="Arial" w:eastAsia="Times New Roman" w:hAnsi="Arial" w:cs="Arial"/>
        </w:rPr>
      </w:pPr>
      <w:r w:rsidRPr="00CB7519">
        <w:rPr>
          <w:rFonts w:ascii="Arial" w:eastAsia="Times New Roman" w:hAnsi="Arial" w:cs="Arial"/>
        </w:rPr>
        <w:t xml:space="preserve">All new </w:t>
      </w:r>
      <w:r>
        <w:rPr>
          <w:rFonts w:ascii="Arial" w:eastAsia="Times New Roman" w:hAnsi="Arial" w:cs="Arial"/>
        </w:rPr>
        <w:t xml:space="preserve">clinical </w:t>
      </w:r>
      <w:r w:rsidRPr="00CB7519">
        <w:rPr>
          <w:rFonts w:ascii="Arial" w:eastAsia="Times New Roman" w:hAnsi="Arial" w:cs="Arial"/>
        </w:rPr>
        <w:t>staff are familiarised with this policy on commencement of employment</w:t>
      </w:r>
      <w:r>
        <w:rPr>
          <w:rFonts w:ascii="Arial" w:eastAsia="Times New Roman" w:hAnsi="Arial" w:cs="Arial"/>
        </w:rPr>
        <w:t>, at orientation to the trust and by the Practice Educator team at local induction.</w:t>
      </w:r>
    </w:p>
    <w:p w14:paraId="5F22D046" w14:textId="77777777" w:rsidR="005C4072" w:rsidRPr="00CB7519" w:rsidRDefault="005C4072" w:rsidP="005C4072">
      <w:pPr>
        <w:pStyle w:val="ListParagraph"/>
        <w:numPr>
          <w:ilvl w:val="0"/>
          <w:numId w:val="2"/>
        </w:numPr>
        <w:tabs>
          <w:tab w:val="left" w:pos="567"/>
        </w:tabs>
        <w:spacing w:after="0" w:line="240" w:lineRule="auto"/>
        <w:ind w:left="993" w:hanging="426"/>
        <w:jc w:val="both"/>
        <w:rPr>
          <w:rFonts w:ascii="Arial" w:eastAsia="Times New Roman" w:hAnsi="Arial" w:cs="Arial"/>
        </w:rPr>
      </w:pPr>
      <w:r>
        <w:rPr>
          <w:rFonts w:ascii="Arial" w:eastAsia="Times New Roman" w:hAnsi="Arial" w:cs="Arial"/>
        </w:rPr>
        <w:t>Education and learning will be supported with ongoing educational methods and training using electronic materials which are updated and functional.</w:t>
      </w:r>
    </w:p>
    <w:p w14:paraId="559CFAE6" w14:textId="5E5864F2" w:rsidR="005C4072" w:rsidRPr="00143E53" w:rsidRDefault="005C4072" w:rsidP="005C4072">
      <w:pPr>
        <w:spacing w:after="0" w:line="240" w:lineRule="auto"/>
        <w:ind w:left="993" w:hanging="426"/>
        <w:jc w:val="both"/>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The International </w:t>
      </w:r>
      <w:r>
        <w:rPr>
          <w:rFonts w:ascii="Arial" w:eastAsia="Times New Roman" w:hAnsi="Arial" w:cs="Arial"/>
        </w:rPr>
        <w:t>Marketing Code of Breast-milk S</w:t>
      </w:r>
      <w:r w:rsidRPr="00143E53">
        <w:rPr>
          <w:rFonts w:ascii="Arial" w:eastAsia="Times New Roman" w:hAnsi="Arial" w:cs="Arial"/>
        </w:rPr>
        <w:t>ubstitute</w:t>
      </w:r>
      <w:r w:rsidR="009500E8">
        <w:rPr>
          <w:rFonts w:ascii="Arial" w:eastAsia="Times New Roman" w:hAnsi="Arial" w:cs="Arial"/>
        </w:rPr>
        <w:t>s (WHO 1981</w:t>
      </w:r>
      <w:r>
        <w:rPr>
          <w:rFonts w:ascii="Arial" w:eastAsia="Times New Roman" w:hAnsi="Arial" w:cs="Arial"/>
        </w:rPr>
        <w:t>)</w:t>
      </w:r>
      <w:r w:rsidR="009500E8">
        <w:rPr>
          <w:rFonts w:ascii="Arial" w:eastAsia="Times New Roman" w:hAnsi="Arial" w:cs="Arial"/>
        </w:rPr>
        <w:t xml:space="preserve"> </w:t>
      </w:r>
      <w:r>
        <w:rPr>
          <w:rFonts w:ascii="Arial" w:eastAsia="Times New Roman" w:hAnsi="Arial" w:cs="Arial"/>
        </w:rPr>
        <w:t xml:space="preserve">is implemented throughout the </w:t>
      </w:r>
      <w:r w:rsidRPr="00143E53">
        <w:rPr>
          <w:rFonts w:ascii="Arial" w:eastAsia="Times New Roman" w:hAnsi="Arial" w:cs="Arial"/>
        </w:rPr>
        <w:t>Trust</w:t>
      </w:r>
      <w:r w:rsidR="009500E8">
        <w:rPr>
          <w:rFonts w:ascii="Arial" w:eastAsia="Times New Roman" w:hAnsi="Arial" w:cs="Arial"/>
        </w:rPr>
        <w:t>.</w:t>
      </w:r>
    </w:p>
    <w:p w14:paraId="025231DC" w14:textId="002591C0" w:rsidR="005C4072" w:rsidRPr="00143E53" w:rsidRDefault="005C4072" w:rsidP="005C4072">
      <w:pPr>
        <w:tabs>
          <w:tab w:val="left" w:pos="567"/>
        </w:tabs>
        <w:spacing w:after="0" w:line="240" w:lineRule="auto"/>
        <w:ind w:left="993" w:hanging="993"/>
        <w:jc w:val="both"/>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All documentation fully supports the implementation of the UNICEF Baby Friend</w:t>
      </w:r>
      <w:r>
        <w:rPr>
          <w:rFonts w:ascii="Arial" w:eastAsia="Times New Roman" w:hAnsi="Arial" w:cs="Arial"/>
        </w:rPr>
        <w:t>ly Initiative standards (UNICEF 2013)</w:t>
      </w:r>
      <w:r w:rsidR="009500E8">
        <w:rPr>
          <w:rFonts w:ascii="Arial" w:eastAsia="Times New Roman" w:hAnsi="Arial" w:cs="Arial"/>
        </w:rPr>
        <w:t>.</w:t>
      </w:r>
    </w:p>
    <w:p w14:paraId="264F7268" w14:textId="3C553390" w:rsidR="005C4072" w:rsidRDefault="005C4072" w:rsidP="005C4072">
      <w:pPr>
        <w:tabs>
          <w:tab w:val="left" w:pos="567"/>
        </w:tabs>
        <w:spacing w:after="0" w:line="240" w:lineRule="auto"/>
        <w:ind w:left="993" w:hanging="993"/>
        <w:jc w:val="both"/>
        <w:rPr>
          <w:rFonts w:ascii="Arial" w:eastAsia="Times New Roman" w:hAnsi="Arial" w:cs="Arial"/>
        </w:rPr>
      </w:pPr>
      <w:r>
        <w:rPr>
          <w:rFonts w:ascii="Symbol" w:eastAsia="Times New Roman" w:hAnsi="Symbol" w:cs="Arial"/>
        </w:rPr>
        <w:lastRenderedPageBreak/>
        <w:tab/>
      </w:r>
      <w:r w:rsidRPr="00143E53">
        <w:rPr>
          <w:rFonts w:ascii="Symbol" w:eastAsia="Times New Roman" w:hAnsi="Symbol" w:cs="Arial"/>
        </w:rPr>
        <w:t></w:t>
      </w:r>
      <w:r w:rsidRPr="00143E53">
        <w:rPr>
          <w:rFonts w:ascii="Arial" w:eastAsia="Times New Roman" w:hAnsi="Arial" w:cs="Arial"/>
        </w:rPr>
        <w:t>     Parents’ experiences of care will be listened to through</w:t>
      </w:r>
      <w:r>
        <w:rPr>
          <w:rFonts w:ascii="Arial" w:eastAsia="Times New Roman" w:hAnsi="Arial" w:cs="Arial"/>
        </w:rPr>
        <w:t xml:space="preserve"> face to face consultation, </w:t>
      </w:r>
      <w:r w:rsidRPr="00143E53">
        <w:rPr>
          <w:rFonts w:ascii="Arial" w:eastAsia="Times New Roman" w:hAnsi="Arial" w:cs="Arial"/>
        </w:rPr>
        <w:t xml:space="preserve">audit </w:t>
      </w:r>
      <w:r>
        <w:rPr>
          <w:rFonts w:ascii="Arial" w:eastAsia="Times New Roman" w:hAnsi="Arial" w:cs="Arial"/>
        </w:rPr>
        <w:t>and parents’ experience surveys</w:t>
      </w:r>
      <w:r w:rsidR="009500E8">
        <w:rPr>
          <w:rFonts w:ascii="Arial" w:eastAsia="Times New Roman" w:hAnsi="Arial" w:cs="Arial"/>
        </w:rPr>
        <w:t>.</w:t>
      </w:r>
    </w:p>
    <w:p w14:paraId="50E4BD13" w14:textId="10B9F5FF" w:rsidR="005C4072" w:rsidRPr="009500E8" w:rsidRDefault="005C4072" w:rsidP="009500E8">
      <w:pPr>
        <w:pStyle w:val="ListParagraph"/>
        <w:numPr>
          <w:ilvl w:val="0"/>
          <w:numId w:val="2"/>
        </w:numPr>
        <w:spacing w:after="0" w:line="240" w:lineRule="auto"/>
        <w:ind w:left="993" w:hanging="426"/>
        <w:jc w:val="both"/>
        <w:rPr>
          <w:rFonts w:ascii="Arial" w:eastAsia="Times New Roman" w:hAnsi="Arial" w:cs="Arial"/>
        </w:rPr>
      </w:pPr>
      <w:r w:rsidRPr="009500E8">
        <w:rPr>
          <w:rFonts w:ascii="Arial" w:eastAsia="Times New Roman" w:hAnsi="Arial" w:cs="Arial"/>
        </w:rPr>
        <w:t xml:space="preserve">The Trust will support and develop the Neonatal Nurse Advisors role to provide additional support to families and staff around the challenges of breast feeding or breast fed babies in hospital, as well as to monitor the implementation of a </w:t>
      </w:r>
      <w:r w:rsidR="005113B7" w:rsidRPr="009500E8">
        <w:rPr>
          <w:rFonts w:ascii="Arial" w:eastAsia="Times New Roman" w:hAnsi="Arial" w:cs="Arial"/>
        </w:rPr>
        <w:t xml:space="preserve">positive </w:t>
      </w:r>
      <w:r w:rsidRPr="009500E8">
        <w:rPr>
          <w:rFonts w:ascii="Arial" w:eastAsia="Times New Roman" w:hAnsi="Arial" w:cs="Arial"/>
        </w:rPr>
        <w:t xml:space="preserve">Breast Feeding Strategy. </w:t>
      </w:r>
    </w:p>
    <w:p w14:paraId="723662B5" w14:textId="77777777" w:rsidR="005C4072" w:rsidRDefault="005C4072" w:rsidP="005C4072">
      <w:pPr>
        <w:tabs>
          <w:tab w:val="left" w:pos="1770"/>
        </w:tabs>
        <w:spacing w:after="0" w:line="240" w:lineRule="auto"/>
        <w:rPr>
          <w:rFonts w:ascii="Arial" w:eastAsia="Times New Roman" w:hAnsi="Arial" w:cs="Arial"/>
        </w:rPr>
      </w:pPr>
    </w:p>
    <w:p w14:paraId="2B75ADAB" w14:textId="77777777" w:rsidR="005C4072" w:rsidRDefault="005C4072" w:rsidP="005C4072">
      <w:pPr>
        <w:tabs>
          <w:tab w:val="left" w:pos="1770"/>
        </w:tabs>
        <w:spacing w:after="0" w:line="240" w:lineRule="auto"/>
        <w:rPr>
          <w:rFonts w:ascii="Arial" w:eastAsia="Times New Roman" w:hAnsi="Arial" w:cs="Arial"/>
        </w:rPr>
      </w:pPr>
    </w:p>
    <w:p w14:paraId="5C9452F5" w14:textId="77777777" w:rsidR="005C4072" w:rsidRPr="00143E53" w:rsidRDefault="005C4072" w:rsidP="005C4072">
      <w:pPr>
        <w:tabs>
          <w:tab w:val="left" w:pos="567"/>
        </w:tabs>
        <w:spacing w:after="0" w:line="240" w:lineRule="auto"/>
        <w:rPr>
          <w:rFonts w:ascii="Arial" w:eastAsia="Times New Roman" w:hAnsi="Arial" w:cs="Arial"/>
          <w:b/>
          <w:bCs/>
          <w:sz w:val="26"/>
          <w:szCs w:val="26"/>
        </w:rPr>
      </w:pPr>
      <w:r>
        <w:rPr>
          <w:rFonts w:ascii="Arial" w:eastAsia="Times New Roman" w:hAnsi="Arial" w:cs="Arial"/>
        </w:rPr>
        <w:t>6</w:t>
      </w:r>
      <w:bookmarkStart w:id="8" w:name="_Toc317150695"/>
      <w:bookmarkEnd w:id="8"/>
      <w:r>
        <w:rPr>
          <w:rFonts w:ascii="Arial" w:eastAsia="Times New Roman" w:hAnsi="Arial" w:cs="Arial"/>
        </w:rPr>
        <w:t>.</w:t>
      </w:r>
      <w:r>
        <w:rPr>
          <w:rFonts w:ascii="Arial" w:eastAsia="Times New Roman" w:hAnsi="Arial" w:cs="Arial"/>
        </w:rPr>
        <w:tab/>
      </w:r>
      <w:r w:rsidRPr="00143E53">
        <w:rPr>
          <w:rFonts w:ascii="Arial" w:eastAsia="Times New Roman" w:hAnsi="Arial" w:cs="Arial"/>
          <w:b/>
          <w:bCs/>
          <w:sz w:val="26"/>
          <w:szCs w:val="26"/>
        </w:rPr>
        <w:t>Policy</w:t>
      </w:r>
    </w:p>
    <w:p w14:paraId="413F790A"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3B134E06" w14:textId="77777777" w:rsidR="005C4072" w:rsidRPr="00143E53" w:rsidRDefault="005C4072" w:rsidP="005C4072">
      <w:pPr>
        <w:tabs>
          <w:tab w:val="left" w:pos="567"/>
        </w:tabs>
        <w:spacing w:after="0" w:line="240" w:lineRule="auto"/>
        <w:rPr>
          <w:rFonts w:ascii="Arial" w:eastAsia="Times New Roman" w:hAnsi="Arial" w:cs="Arial"/>
        </w:rPr>
      </w:pPr>
      <w:r>
        <w:rPr>
          <w:rFonts w:ascii="Arial" w:eastAsia="Times New Roman" w:hAnsi="Arial" w:cs="Arial"/>
        </w:rPr>
        <w:t>6.1</w:t>
      </w:r>
      <w:r>
        <w:rPr>
          <w:rFonts w:ascii="Arial" w:eastAsia="Times New Roman" w:hAnsi="Arial" w:cs="Arial"/>
        </w:rPr>
        <w:tab/>
      </w:r>
      <w:r w:rsidRPr="00143E53">
        <w:rPr>
          <w:rFonts w:ascii="Arial" w:eastAsia="Times New Roman" w:hAnsi="Arial" w:cs="Arial"/>
          <w:b/>
          <w:bCs/>
        </w:rPr>
        <w:t>Supporting parents to have a close and loving relationship with their baby</w:t>
      </w:r>
    </w:p>
    <w:p w14:paraId="6EA50A67"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C8D0389" w14:textId="77777777"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t>GOSH</w:t>
      </w:r>
      <w:r w:rsidRPr="00143E53">
        <w:rPr>
          <w:rFonts w:ascii="Arial" w:eastAsia="Times New Roman" w:hAnsi="Arial" w:cs="Arial"/>
        </w:rPr>
        <w:t xml:space="preserve"> recognises the profound importance</w:t>
      </w:r>
      <w:r>
        <w:rPr>
          <w:rFonts w:ascii="Arial" w:eastAsia="Times New Roman" w:hAnsi="Arial" w:cs="Arial"/>
        </w:rPr>
        <w:t xml:space="preserve"> and evidence base</w:t>
      </w:r>
      <w:r w:rsidRPr="00143E53">
        <w:rPr>
          <w:rFonts w:ascii="Arial" w:eastAsia="Times New Roman" w:hAnsi="Arial" w:cs="Arial"/>
        </w:rPr>
        <w:t xml:space="preserve"> of secure parent-infant attachment for the future health and well-being of the infant and the huge challenges that the experience of having a sick or premature baby can present to the development of this vital relationship. Therefore, </w:t>
      </w:r>
      <w:r>
        <w:rPr>
          <w:rFonts w:ascii="Arial" w:eastAsia="Times New Roman" w:hAnsi="Arial" w:cs="Arial"/>
        </w:rPr>
        <w:t xml:space="preserve">GOSH </w:t>
      </w:r>
      <w:r w:rsidRPr="00143E53">
        <w:rPr>
          <w:rFonts w:ascii="Arial" w:eastAsia="Times New Roman" w:hAnsi="Arial" w:cs="Arial"/>
        </w:rPr>
        <w:t>is committed to care which actively supports parents to develop a close and loving bond with their baby. All parents will:</w:t>
      </w:r>
    </w:p>
    <w:p w14:paraId="58CD6AD2"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5B87E223" w14:textId="26F84CEF"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 xml:space="preserve">Have opportunities to meet trained staff who can provide information </w:t>
      </w:r>
      <w:r w:rsidRPr="00143E53">
        <w:rPr>
          <w:rFonts w:ascii="Arial" w:eastAsia="Times New Roman" w:hAnsi="Arial" w:cs="Arial"/>
        </w:rPr>
        <w:t>about the importance</w:t>
      </w:r>
      <w:r>
        <w:rPr>
          <w:rFonts w:ascii="Arial" w:eastAsia="Times New Roman" w:hAnsi="Arial" w:cs="Arial"/>
        </w:rPr>
        <w:t xml:space="preserve"> and opportunities</w:t>
      </w:r>
      <w:r w:rsidRPr="00143E53">
        <w:rPr>
          <w:rFonts w:ascii="Arial" w:eastAsia="Times New Roman" w:hAnsi="Arial" w:cs="Arial"/>
        </w:rPr>
        <w:t xml:space="preserve"> of touch, comfort and communication for their baby’s health and development</w:t>
      </w:r>
      <w:r w:rsidR="009500E8">
        <w:rPr>
          <w:rFonts w:ascii="Arial" w:eastAsia="Times New Roman" w:hAnsi="Arial" w:cs="Arial"/>
        </w:rPr>
        <w:t>.</w:t>
      </w:r>
    </w:p>
    <w:p w14:paraId="06FB4F7B" w14:textId="1EAC22C6"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Be actively encouraged and enabled to provide touch, comfort and emotional support to their baby throughout their baby’s stay at </w:t>
      </w:r>
      <w:r>
        <w:rPr>
          <w:rFonts w:ascii="Arial" w:eastAsia="Times New Roman" w:hAnsi="Arial" w:cs="Arial"/>
        </w:rPr>
        <w:t>GOSH</w:t>
      </w:r>
      <w:r w:rsidR="009500E8">
        <w:rPr>
          <w:rFonts w:ascii="Arial" w:eastAsia="Times New Roman" w:hAnsi="Arial" w:cs="Arial"/>
        </w:rPr>
        <w:t>.</w:t>
      </w:r>
    </w:p>
    <w:p w14:paraId="7224D156" w14:textId="1F35CF51"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9500E8">
        <w:rPr>
          <w:rFonts w:ascii="Arial" w:eastAsia="Times New Roman" w:hAnsi="Arial" w:cs="Arial"/>
        </w:rPr>
        <w:t xml:space="preserve">Be actively enabled and supported to have </w:t>
      </w:r>
      <w:r w:rsidRPr="00143E53">
        <w:rPr>
          <w:rFonts w:ascii="Arial" w:eastAsia="Times New Roman" w:hAnsi="Arial" w:cs="Arial"/>
        </w:rPr>
        <w:t xml:space="preserve">frequent and prolonged skin contact with their baby as soon as possible and throughout the baby’s stay at </w:t>
      </w:r>
      <w:r>
        <w:rPr>
          <w:rFonts w:ascii="Arial" w:eastAsia="Times New Roman" w:hAnsi="Arial" w:cs="Arial"/>
        </w:rPr>
        <w:t>GOSH</w:t>
      </w:r>
      <w:r w:rsidR="009500E8">
        <w:rPr>
          <w:rFonts w:ascii="Arial" w:eastAsia="Times New Roman" w:hAnsi="Arial" w:cs="Arial"/>
        </w:rPr>
        <w:t>.</w:t>
      </w:r>
    </w:p>
    <w:p w14:paraId="097FBE2A" w14:textId="0EC9AD2B" w:rsidR="005C4072" w:rsidRPr="009500E8" w:rsidRDefault="009500E8" w:rsidP="009500E8">
      <w:pPr>
        <w:pStyle w:val="ListParagraph"/>
        <w:numPr>
          <w:ilvl w:val="0"/>
          <w:numId w:val="2"/>
        </w:numPr>
        <w:spacing w:after="0" w:line="240" w:lineRule="auto"/>
        <w:ind w:left="993" w:hanging="426"/>
        <w:rPr>
          <w:rFonts w:ascii="Arial" w:eastAsia="Times New Roman" w:hAnsi="Arial" w:cs="Arial"/>
        </w:rPr>
      </w:pPr>
      <w:r>
        <w:rPr>
          <w:rFonts w:ascii="Arial" w:eastAsia="Times New Roman" w:hAnsi="Arial" w:cs="Arial"/>
        </w:rPr>
        <w:t>Be s</w:t>
      </w:r>
      <w:r w:rsidR="005C4072" w:rsidRPr="009500E8">
        <w:rPr>
          <w:rFonts w:ascii="Arial" w:eastAsia="Times New Roman" w:hAnsi="Arial" w:cs="Arial"/>
        </w:rPr>
        <w:t>upport</w:t>
      </w:r>
      <w:r>
        <w:rPr>
          <w:rFonts w:ascii="Arial" w:eastAsia="Times New Roman" w:hAnsi="Arial" w:cs="Arial"/>
        </w:rPr>
        <w:t>ed in</w:t>
      </w:r>
      <w:r w:rsidR="005C4072" w:rsidRPr="009500E8">
        <w:rPr>
          <w:rFonts w:ascii="Arial" w:eastAsia="Times New Roman" w:hAnsi="Arial" w:cs="Arial"/>
        </w:rPr>
        <w:t xml:space="preserve"> the emotional and learning needs of new mothers with a baby in hospital</w:t>
      </w:r>
      <w:r>
        <w:rPr>
          <w:rFonts w:ascii="Arial" w:eastAsia="Times New Roman" w:hAnsi="Arial" w:cs="Arial"/>
        </w:rPr>
        <w:t>.</w:t>
      </w:r>
    </w:p>
    <w:p w14:paraId="04AF16B8"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C0752EE" w14:textId="77777777"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 xml:space="preserve">6.2 </w:t>
      </w:r>
      <w:r>
        <w:rPr>
          <w:rFonts w:ascii="Arial" w:eastAsia="Times New Roman" w:hAnsi="Arial" w:cs="Arial"/>
        </w:rPr>
        <w:tab/>
      </w:r>
      <w:r w:rsidRPr="007F4156">
        <w:rPr>
          <w:rFonts w:ascii="Arial" w:eastAsia="Times New Roman" w:hAnsi="Arial" w:cs="Arial"/>
          <w:b/>
        </w:rPr>
        <w:t>GOSH</w:t>
      </w:r>
      <w:r>
        <w:rPr>
          <w:rFonts w:ascii="Arial" w:eastAsia="Times New Roman" w:hAnsi="Arial" w:cs="Arial"/>
          <w:b/>
        </w:rPr>
        <w:t xml:space="preserve"> </w:t>
      </w:r>
      <w:r w:rsidRPr="007F4156">
        <w:rPr>
          <w:rFonts w:ascii="Arial" w:eastAsia="Times New Roman" w:hAnsi="Arial" w:cs="Arial"/>
          <w:b/>
        </w:rPr>
        <w:t xml:space="preserve">recognises the importance of breast milk for babies’ </w:t>
      </w:r>
      <w:r>
        <w:rPr>
          <w:rFonts w:ascii="Arial" w:eastAsia="Times New Roman" w:hAnsi="Arial" w:cs="Arial"/>
          <w:b/>
        </w:rPr>
        <w:t>protection</w:t>
      </w:r>
      <w:r w:rsidRPr="007F4156">
        <w:rPr>
          <w:rFonts w:ascii="Arial" w:eastAsia="Times New Roman" w:hAnsi="Arial" w:cs="Arial"/>
          <w:b/>
        </w:rPr>
        <w:t xml:space="preserve"> and </w:t>
      </w:r>
      <w:r>
        <w:rPr>
          <w:rFonts w:ascii="Arial" w:eastAsia="Times New Roman" w:hAnsi="Arial" w:cs="Arial"/>
          <w:b/>
        </w:rPr>
        <w:t xml:space="preserve">future </w:t>
      </w:r>
      <w:r w:rsidRPr="007F4156">
        <w:rPr>
          <w:rFonts w:ascii="Arial" w:eastAsia="Times New Roman" w:hAnsi="Arial" w:cs="Arial"/>
          <w:b/>
        </w:rPr>
        <w:t>health</w:t>
      </w:r>
      <w:r>
        <w:rPr>
          <w:rFonts w:ascii="Arial" w:eastAsia="Times New Roman" w:hAnsi="Arial" w:cs="Arial"/>
          <w:b/>
        </w:rPr>
        <w:t>.</w:t>
      </w:r>
      <w:r w:rsidRPr="007F4156">
        <w:rPr>
          <w:rFonts w:ascii="Arial" w:eastAsia="Times New Roman" w:hAnsi="Arial" w:cs="Arial"/>
          <w:b/>
        </w:rPr>
        <w:t xml:space="preserve"> Therefore, GOSH will ensure that:</w:t>
      </w:r>
    </w:p>
    <w:p w14:paraId="5005563E"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7CA63EF" w14:textId="6A050CC8"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A mother’s own breast milk is the </w:t>
      </w:r>
      <w:r>
        <w:rPr>
          <w:rFonts w:ascii="Arial" w:eastAsia="Times New Roman" w:hAnsi="Arial" w:cs="Arial"/>
        </w:rPr>
        <w:t>healthiest first choice for</w:t>
      </w:r>
      <w:r w:rsidRPr="00143E53">
        <w:rPr>
          <w:rFonts w:ascii="Arial" w:eastAsia="Times New Roman" w:hAnsi="Arial" w:cs="Arial"/>
        </w:rPr>
        <w:t xml:space="preserve"> </w:t>
      </w:r>
      <w:r>
        <w:rPr>
          <w:rFonts w:ascii="Arial" w:eastAsia="Times New Roman" w:hAnsi="Arial" w:cs="Arial"/>
        </w:rPr>
        <w:t>feeding her baby</w:t>
      </w:r>
      <w:r w:rsidR="009500E8">
        <w:rPr>
          <w:rFonts w:ascii="Arial" w:eastAsia="Times New Roman" w:hAnsi="Arial" w:cs="Arial"/>
        </w:rPr>
        <w:t>.</w:t>
      </w:r>
    </w:p>
    <w:p w14:paraId="2A68B8BE" w14:textId="5EC83D68"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Mothers </w:t>
      </w:r>
      <w:r>
        <w:rPr>
          <w:rFonts w:ascii="Arial" w:eastAsia="Times New Roman" w:hAnsi="Arial" w:cs="Arial"/>
        </w:rPr>
        <w:t xml:space="preserve">and partners will </w:t>
      </w:r>
      <w:r w:rsidR="005113B7">
        <w:rPr>
          <w:rFonts w:ascii="Arial" w:eastAsia="Times New Roman" w:hAnsi="Arial" w:cs="Arial"/>
        </w:rPr>
        <w:t>have opportunities to discuss</w:t>
      </w:r>
      <w:r w:rsidRPr="00143E53">
        <w:rPr>
          <w:rFonts w:ascii="Arial" w:eastAsia="Times New Roman" w:hAnsi="Arial" w:cs="Arial"/>
        </w:rPr>
        <w:t xml:space="preserve"> the importance of t</w:t>
      </w:r>
      <w:r>
        <w:rPr>
          <w:rFonts w:ascii="Arial" w:eastAsia="Times New Roman" w:hAnsi="Arial" w:cs="Arial"/>
        </w:rPr>
        <w:t xml:space="preserve">he mothers </w:t>
      </w:r>
      <w:r w:rsidRPr="00143E53">
        <w:rPr>
          <w:rFonts w:ascii="Arial" w:eastAsia="Times New Roman" w:hAnsi="Arial" w:cs="Arial"/>
        </w:rPr>
        <w:t>breast milk for their preterm or ill baby as soon as is appropriate</w:t>
      </w:r>
      <w:r>
        <w:rPr>
          <w:rFonts w:ascii="Arial" w:eastAsia="Times New Roman" w:hAnsi="Arial" w:cs="Arial"/>
        </w:rPr>
        <w:t xml:space="preserve"> during their admission. </w:t>
      </w:r>
    </w:p>
    <w:p w14:paraId="0E8420AD" w14:textId="6B68B46E"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A suitable environment </w:t>
      </w:r>
      <w:r>
        <w:rPr>
          <w:rFonts w:ascii="Arial" w:eastAsia="Times New Roman" w:hAnsi="Arial" w:cs="Arial"/>
        </w:rPr>
        <w:t xml:space="preserve">will be provided that is </w:t>
      </w:r>
      <w:r w:rsidRPr="00143E53">
        <w:rPr>
          <w:rFonts w:ascii="Arial" w:eastAsia="Times New Roman" w:hAnsi="Arial" w:cs="Arial"/>
        </w:rPr>
        <w:t xml:space="preserve">conducive to effective </w:t>
      </w:r>
      <w:r>
        <w:rPr>
          <w:rFonts w:ascii="Arial" w:eastAsia="Times New Roman" w:hAnsi="Arial" w:cs="Arial"/>
        </w:rPr>
        <w:t xml:space="preserve">breast milk </w:t>
      </w:r>
      <w:r w:rsidR="009500E8">
        <w:rPr>
          <w:rFonts w:ascii="Arial" w:eastAsia="Times New Roman" w:hAnsi="Arial" w:cs="Arial"/>
        </w:rPr>
        <w:t>expression.</w:t>
      </w:r>
    </w:p>
    <w:p w14:paraId="7DE6438B" w14:textId="3FA726E8"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Mothers </w:t>
      </w:r>
      <w:r w:rsidR="005113B7">
        <w:rPr>
          <w:rFonts w:ascii="Arial" w:eastAsia="Times New Roman" w:hAnsi="Arial" w:cs="Arial"/>
        </w:rPr>
        <w:t xml:space="preserve">will </w:t>
      </w:r>
      <w:r w:rsidRPr="00143E53">
        <w:rPr>
          <w:rFonts w:ascii="Arial" w:eastAsia="Times New Roman" w:hAnsi="Arial" w:cs="Arial"/>
        </w:rPr>
        <w:t>have access to effective breast pumps and equipment</w:t>
      </w:r>
      <w:r>
        <w:rPr>
          <w:rFonts w:ascii="Arial" w:eastAsia="Times New Roman" w:hAnsi="Arial" w:cs="Arial"/>
        </w:rPr>
        <w:t>, in</w:t>
      </w:r>
      <w:r w:rsidR="005113B7">
        <w:rPr>
          <w:rFonts w:ascii="Arial" w:eastAsia="Times New Roman" w:hAnsi="Arial" w:cs="Arial"/>
        </w:rPr>
        <w:t xml:space="preserve"> a safe </w:t>
      </w:r>
      <w:r w:rsidR="009500E8">
        <w:rPr>
          <w:rFonts w:ascii="Arial" w:eastAsia="Times New Roman" w:hAnsi="Arial" w:cs="Arial"/>
        </w:rPr>
        <w:t>and</w:t>
      </w:r>
      <w:r w:rsidR="005113B7">
        <w:rPr>
          <w:rFonts w:ascii="Arial" w:eastAsia="Times New Roman" w:hAnsi="Arial" w:cs="Arial"/>
        </w:rPr>
        <w:t xml:space="preserve"> suitable environment</w:t>
      </w:r>
    </w:p>
    <w:p w14:paraId="05BA1C44" w14:textId="570A9BD4" w:rsidR="005C4072" w:rsidRPr="009500E8" w:rsidRDefault="005C4072" w:rsidP="009500E8">
      <w:pPr>
        <w:pStyle w:val="ListParagraph"/>
        <w:numPr>
          <w:ilvl w:val="0"/>
          <w:numId w:val="2"/>
        </w:numPr>
        <w:spacing w:after="0" w:line="240" w:lineRule="auto"/>
        <w:ind w:left="993" w:hanging="426"/>
        <w:rPr>
          <w:rFonts w:ascii="Arial" w:eastAsia="Times New Roman" w:hAnsi="Arial" w:cs="Arial"/>
        </w:rPr>
      </w:pPr>
      <w:r w:rsidRPr="009500E8">
        <w:rPr>
          <w:rFonts w:ascii="Arial" w:eastAsia="Times New Roman" w:hAnsi="Arial" w:cs="Arial"/>
        </w:rPr>
        <w:t>Breast feeding vouchers will be provided to all breast feeding mothers who are resident with their baby. The form is available from the nursing staff caring for the baby or the Neonatal Nurse Advisor. The vouchers can be c</w:t>
      </w:r>
      <w:r w:rsidR="009500E8">
        <w:rPr>
          <w:rFonts w:ascii="Arial" w:eastAsia="Times New Roman" w:hAnsi="Arial" w:cs="Arial"/>
        </w:rPr>
        <w:t>ollected from Family S</w:t>
      </w:r>
      <w:r w:rsidRPr="009500E8">
        <w:rPr>
          <w:rFonts w:ascii="Arial" w:eastAsia="Times New Roman" w:hAnsi="Arial" w:cs="Arial"/>
        </w:rPr>
        <w:t>ervices located in the reception of the hospital.</w:t>
      </w:r>
    </w:p>
    <w:p w14:paraId="4FDB1E6A" w14:textId="77777777" w:rsidR="005C4072" w:rsidRPr="00143E53" w:rsidRDefault="005C4072" w:rsidP="005C4072">
      <w:pPr>
        <w:spacing w:after="0" w:line="240" w:lineRule="auto"/>
        <w:rPr>
          <w:rFonts w:ascii="Arial" w:eastAsia="Times New Roman" w:hAnsi="Arial" w:cs="Arial"/>
        </w:rPr>
      </w:pPr>
    </w:p>
    <w:p w14:paraId="242AADD0" w14:textId="77777777" w:rsidR="005C4072" w:rsidRPr="00683D4C" w:rsidRDefault="005C4072" w:rsidP="005C4072">
      <w:pPr>
        <w:tabs>
          <w:tab w:val="left" w:pos="567"/>
        </w:tabs>
        <w:spacing w:after="0" w:line="240" w:lineRule="auto"/>
        <w:rPr>
          <w:rFonts w:ascii="Arial" w:eastAsia="Times New Roman" w:hAnsi="Arial" w:cs="Arial"/>
        </w:rPr>
      </w:pPr>
      <w:r w:rsidRPr="00143E53">
        <w:rPr>
          <w:rFonts w:ascii="Arial" w:eastAsia="Times New Roman" w:hAnsi="Arial" w:cs="Arial"/>
        </w:rPr>
        <w:t> </w:t>
      </w:r>
      <w:r>
        <w:rPr>
          <w:rFonts w:ascii="Arial" w:eastAsia="Times New Roman" w:hAnsi="Arial" w:cs="Arial"/>
        </w:rPr>
        <w:tab/>
      </w:r>
      <w:r w:rsidRPr="00683D4C">
        <w:rPr>
          <w:rFonts w:ascii="Arial" w:eastAsia="Times New Roman" w:hAnsi="Arial" w:cs="Arial"/>
        </w:rPr>
        <w:t>Mothers are enabled to express breast milk for their baby, including support to:</w:t>
      </w:r>
    </w:p>
    <w:p w14:paraId="145ACE38" w14:textId="4D08F400" w:rsidR="005C4072" w:rsidRPr="00143E53" w:rsidRDefault="005C4072" w:rsidP="005C4072">
      <w:pPr>
        <w:tabs>
          <w:tab w:val="left" w:pos="567"/>
        </w:tabs>
        <w:spacing w:after="0" w:line="240" w:lineRule="auto"/>
        <w:rPr>
          <w:rFonts w:ascii="Arial" w:eastAsia="Times New Roman" w:hAnsi="Arial" w:cs="Arial"/>
        </w:rPr>
      </w:pPr>
      <w:r w:rsidRPr="00143E53">
        <w:rPr>
          <w:rFonts w:ascii="Arial" w:eastAsia="Times New Roman" w:hAnsi="Arial" w:cs="Arial"/>
        </w:rPr>
        <w:t> </w:t>
      </w:r>
      <w:r>
        <w:rPr>
          <w:rFonts w:ascii="Arial" w:eastAsia="Times New Roman" w:hAnsi="Arial" w:cs="Arial"/>
        </w:rPr>
        <w:tab/>
      </w:r>
      <w:r w:rsidRPr="00143E53">
        <w:rPr>
          <w:rFonts w:ascii="Symbol" w:eastAsia="Times New Roman" w:hAnsi="Symbol" w:cs="Arial"/>
        </w:rPr>
        <w:t></w:t>
      </w:r>
      <w:r w:rsidRPr="00143E53">
        <w:rPr>
          <w:rFonts w:ascii="Arial" w:eastAsia="Times New Roman" w:hAnsi="Arial" w:cs="Arial"/>
        </w:rPr>
        <w:t>     Express as early as possible after</w:t>
      </w:r>
      <w:r>
        <w:rPr>
          <w:rFonts w:ascii="Arial" w:eastAsia="Times New Roman" w:hAnsi="Arial" w:cs="Arial"/>
        </w:rPr>
        <w:t xml:space="preserve"> their baby’s admission to GOSH</w:t>
      </w:r>
      <w:r w:rsidR="009500E8">
        <w:rPr>
          <w:rFonts w:ascii="Arial" w:eastAsia="Times New Roman" w:hAnsi="Arial" w:cs="Arial"/>
        </w:rPr>
        <w:t>.</w:t>
      </w:r>
    </w:p>
    <w:p w14:paraId="7AA60305" w14:textId="6B8571A0"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Learn how to express effectively, including by hand or by pump</w:t>
      </w:r>
      <w:r w:rsidR="009500E8">
        <w:rPr>
          <w:rFonts w:ascii="Arial" w:eastAsia="Times New Roman" w:hAnsi="Arial" w:cs="Arial"/>
        </w:rPr>
        <w:t>.</w:t>
      </w:r>
    </w:p>
    <w:p w14:paraId="4DCEDE5C" w14:textId="2231B4D8"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Learn how to use pump </w:t>
      </w:r>
      <w:r w:rsidR="009500E8">
        <w:rPr>
          <w:rFonts w:ascii="Arial" w:eastAsia="Times New Roman" w:hAnsi="Arial" w:cs="Arial"/>
        </w:rPr>
        <w:t>equipment and store milk safely.</w:t>
      </w:r>
    </w:p>
    <w:p w14:paraId="14355FE4" w14:textId="67F3798A"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Express frequently (at least eight times in 24hours, including once at night) especially in the first two to three weeks following delivery, in order to optimise long-term milk supply</w:t>
      </w:r>
      <w:r w:rsidR="009500E8">
        <w:rPr>
          <w:rFonts w:ascii="Arial" w:eastAsia="Times New Roman" w:hAnsi="Arial" w:cs="Arial"/>
        </w:rPr>
        <w:t>.</w:t>
      </w:r>
    </w:p>
    <w:p w14:paraId="5EAC79F4" w14:textId="028A9062"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Overcome expressing </w:t>
      </w:r>
      <w:r>
        <w:rPr>
          <w:rFonts w:ascii="Arial" w:eastAsia="Times New Roman" w:hAnsi="Arial" w:cs="Arial"/>
        </w:rPr>
        <w:t xml:space="preserve">challenges, </w:t>
      </w:r>
      <w:r w:rsidRPr="00143E53">
        <w:rPr>
          <w:rFonts w:ascii="Arial" w:eastAsia="Times New Roman" w:hAnsi="Arial" w:cs="Arial"/>
        </w:rPr>
        <w:t xml:space="preserve">with support from the </w:t>
      </w:r>
      <w:r>
        <w:rPr>
          <w:rFonts w:ascii="Arial" w:eastAsia="Times New Roman" w:hAnsi="Arial" w:cs="Arial"/>
        </w:rPr>
        <w:t xml:space="preserve">trained staff and the </w:t>
      </w:r>
      <w:r w:rsidR="008918E4">
        <w:rPr>
          <w:rFonts w:ascii="Arial" w:eastAsia="Times New Roman" w:hAnsi="Arial" w:cs="Arial"/>
        </w:rPr>
        <w:t>Neonatal Nurse A</w:t>
      </w:r>
      <w:r w:rsidRPr="00143E53">
        <w:rPr>
          <w:rFonts w:ascii="Arial" w:eastAsia="Times New Roman" w:hAnsi="Arial" w:cs="Arial"/>
        </w:rPr>
        <w:t>dvisors</w:t>
      </w:r>
      <w:r w:rsidR="009500E8">
        <w:rPr>
          <w:rFonts w:ascii="Arial" w:eastAsia="Times New Roman" w:hAnsi="Arial" w:cs="Arial"/>
        </w:rPr>
        <w:t>.</w:t>
      </w:r>
    </w:p>
    <w:p w14:paraId="19CF7476" w14:textId="4FCE6A80"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lastRenderedPageBreak/>
        <w:t></w:t>
      </w:r>
      <w:r w:rsidRPr="00143E53">
        <w:rPr>
          <w:rFonts w:ascii="Arial" w:eastAsia="Times New Roman" w:hAnsi="Arial" w:cs="Arial"/>
        </w:rPr>
        <w:t>     </w:t>
      </w:r>
      <w:r w:rsidR="008918E4">
        <w:rPr>
          <w:rFonts w:ascii="Arial" w:eastAsia="Times New Roman" w:hAnsi="Arial" w:cs="Arial"/>
        </w:rPr>
        <w:t>Mothers will have the options to e</w:t>
      </w:r>
      <w:r>
        <w:rPr>
          <w:rFonts w:ascii="Arial" w:eastAsia="Times New Roman" w:hAnsi="Arial" w:cs="Arial"/>
        </w:rPr>
        <w:t>xpress milk close to their baby</w:t>
      </w:r>
      <w:r w:rsidR="009500E8">
        <w:rPr>
          <w:rFonts w:ascii="Arial" w:eastAsia="Times New Roman" w:hAnsi="Arial" w:cs="Arial"/>
        </w:rPr>
        <w:t>.  Wh</w:t>
      </w:r>
      <w:r>
        <w:rPr>
          <w:rFonts w:ascii="Arial" w:eastAsia="Times New Roman" w:hAnsi="Arial" w:cs="Arial"/>
        </w:rPr>
        <w:t xml:space="preserve">ere this is </w:t>
      </w:r>
      <w:r w:rsidR="002B1D2A">
        <w:rPr>
          <w:rFonts w:ascii="Arial" w:eastAsia="Times New Roman" w:hAnsi="Arial" w:cs="Arial"/>
        </w:rPr>
        <w:t xml:space="preserve">not </w:t>
      </w:r>
      <w:r>
        <w:rPr>
          <w:rFonts w:ascii="Arial" w:eastAsia="Times New Roman" w:hAnsi="Arial" w:cs="Arial"/>
        </w:rPr>
        <w:t>possible</w:t>
      </w:r>
      <w:r w:rsidR="009500E8">
        <w:rPr>
          <w:rFonts w:ascii="Arial" w:eastAsia="Times New Roman" w:hAnsi="Arial" w:cs="Arial"/>
        </w:rPr>
        <w:t>,</w:t>
      </w:r>
      <w:r>
        <w:rPr>
          <w:rFonts w:ascii="Arial" w:eastAsia="Times New Roman" w:hAnsi="Arial" w:cs="Arial"/>
        </w:rPr>
        <w:t xml:space="preserve"> </w:t>
      </w:r>
      <w:r w:rsidR="002B1D2A">
        <w:rPr>
          <w:rFonts w:ascii="Arial" w:eastAsia="Times New Roman" w:hAnsi="Arial" w:cs="Arial"/>
        </w:rPr>
        <w:t>to ensure that</w:t>
      </w:r>
      <w:r w:rsidR="008918E4">
        <w:rPr>
          <w:rFonts w:ascii="Arial" w:eastAsia="Times New Roman" w:hAnsi="Arial" w:cs="Arial"/>
        </w:rPr>
        <w:t xml:space="preserve"> staff </w:t>
      </w:r>
      <w:r>
        <w:rPr>
          <w:rFonts w:ascii="Arial" w:eastAsia="Times New Roman" w:hAnsi="Arial" w:cs="Arial"/>
        </w:rPr>
        <w:t xml:space="preserve">re-evaluate </w:t>
      </w:r>
      <w:r w:rsidR="005113B7">
        <w:rPr>
          <w:rFonts w:ascii="Arial" w:eastAsia="Times New Roman" w:hAnsi="Arial" w:cs="Arial"/>
        </w:rPr>
        <w:t xml:space="preserve">this option </w:t>
      </w:r>
      <w:r w:rsidR="009500E8">
        <w:rPr>
          <w:rFonts w:ascii="Arial" w:eastAsia="Times New Roman" w:hAnsi="Arial" w:cs="Arial"/>
        </w:rPr>
        <w:t>on a regular basis (RCN 2013</w:t>
      </w:r>
      <w:r>
        <w:rPr>
          <w:rFonts w:ascii="Arial" w:eastAsia="Times New Roman" w:hAnsi="Arial" w:cs="Arial"/>
        </w:rPr>
        <w:t xml:space="preserve">) </w:t>
      </w:r>
    </w:p>
    <w:p w14:paraId="46B39F25" w14:textId="5C7C038A" w:rsidR="008918E4" w:rsidRDefault="005C4072" w:rsidP="008918E4">
      <w:pPr>
        <w:spacing w:after="0" w:line="240" w:lineRule="auto"/>
        <w:ind w:left="993"/>
        <w:rPr>
          <w:rFonts w:ascii="Arial" w:eastAsia="Times New Roman" w:hAnsi="Arial" w:cs="Arial"/>
        </w:rPr>
      </w:pPr>
      <w:r>
        <w:rPr>
          <w:rFonts w:ascii="Arial" w:eastAsia="Times New Roman" w:hAnsi="Arial" w:cs="Arial"/>
        </w:rPr>
        <w:t xml:space="preserve">If the baby is in an intensive or </w:t>
      </w:r>
      <w:r w:rsidR="005113B7">
        <w:rPr>
          <w:rFonts w:ascii="Arial" w:eastAsia="Times New Roman" w:hAnsi="Arial" w:cs="Arial"/>
        </w:rPr>
        <w:t xml:space="preserve">a </w:t>
      </w:r>
      <w:r>
        <w:rPr>
          <w:rFonts w:ascii="Arial" w:eastAsia="Times New Roman" w:hAnsi="Arial" w:cs="Arial"/>
        </w:rPr>
        <w:t>complex en</w:t>
      </w:r>
      <w:r w:rsidR="005113B7">
        <w:rPr>
          <w:rFonts w:ascii="Arial" w:eastAsia="Times New Roman" w:hAnsi="Arial" w:cs="Arial"/>
        </w:rPr>
        <w:t>vironment</w:t>
      </w:r>
      <w:r w:rsidR="009500E8">
        <w:rPr>
          <w:rFonts w:ascii="Arial" w:eastAsia="Times New Roman" w:hAnsi="Arial" w:cs="Arial"/>
        </w:rPr>
        <w:t>,</w:t>
      </w:r>
      <w:r w:rsidR="005113B7">
        <w:rPr>
          <w:rFonts w:ascii="Arial" w:eastAsia="Times New Roman" w:hAnsi="Arial" w:cs="Arial"/>
        </w:rPr>
        <w:t xml:space="preserve"> the safety of the babies</w:t>
      </w:r>
      <w:r w:rsidR="002B1D2A">
        <w:rPr>
          <w:rFonts w:ascii="Arial" w:eastAsia="Times New Roman" w:hAnsi="Arial" w:cs="Arial"/>
        </w:rPr>
        <w:t xml:space="preserve"> immediate environment</w:t>
      </w:r>
      <w:r>
        <w:rPr>
          <w:rFonts w:ascii="Arial" w:eastAsia="Times New Roman" w:hAnsi="Arial" w:cs="Arial"/>
        </w:rPr>
        <w:t xml:space="preserve"> must be assessed as to the suitability of expressing close to </w:t>
      </w:r>
      <w:r w:rsidR="008918E4">
        <w:rPr>
          <w:rFonts w:ascii="Arial" w:eastAsia="Times New Roman" w:hAnsi="Arial" w:cs="Arial"/>
        </w:rPr>
        <w:t>the baby on an individual basis and regularly evaluated</w:t>
      </w:r>
      <w:r w:rsidR="009500E8">
        <w:rPr>
          <w:rFonts w:ascii="Arial" w:eastAsia="Times New Roman" w:hAnsi="Arial" w:cs="Arial"/>
        </w:rPr>
        <w:t>.</w:t>
      </w:r>
    </w:p>
    <w:p w14:paraId="73ED24D5" w14:textId="77777777" w:rsidR="005C4072" w:rsidRPr="009500E8" w:rsidRDefault="005C4072" w:rsidP="009500E8">
      <w:pPr>
        <w:pStyle w:val="ListParagraph"/>
        <w:numPr>
          <w:ilvl w:val="0"/>
          <w:numId w:val="2"/>
        </w:numPr>
        <w:spacing w:after="0" w:line="240" w:lineRule="auto"/>
        <w:ind w:left="993" w:hanging="426"/>
        <w:rPr>
          <w:rFonts w:ascii="Arial" w:eastAsia="Times New Roman" w:hAnsi="Arial" w:cs="Arial"/>
        </w:rPr>
      </w:pPr>
      <w:r w:rsidRPr="009500E8">
        <w:rPr>
          <w:rFonts w:ascii="Arial" w:eastAsia="Times New Roman" w:hAnsi="Arial" w:cs="Arial"/>
        </w:rPr>
        <w:t>Mothers who need extra support and assistance with expressing milk c</w:t>
      </w:r>
      <w:r w:rsidR="008918E4" w:rsidRPr="009500E8">
        <w:rPr>
          <w:rFonts w:ascii="Arial" w:eastAsia="Times New Roman" w:hAnsi="Arial" w:cs="Arial"/>
        </w:rPr>
        <w:t>an be provided by referral to t</w:t>
      </w:r>
      <w:r w:rsidRPr="009500E8">
        <w:rPr>
          <w:rFonts w:ascii="Arial" w:eastAsia="Times New Roman" w:hAnsi="Arial" w:cs="Arial"/>
        </w:rPr>
        <w:t>he Neonatal Nurse Advisors</w:t>
      </w:r>
    </w:p>
    <w:p w14:paraId="6BAAE9C6" w14:textId="77777777" w:rsidR="005C4072" w:rsidRPr="00143E53" w:rsidRDefault="005C4072" w:rsidP="005C4072">
      <w:pPr>
        <w:spacing w:after="0" w:line="240" w:lineRule="auto"/>
        <w:rPr>
          <w:rFonts w:ascii="Arial" w:eastAsia="Times New Roman" w:hAnsi="Arial" w:cs="Arial"/>
        </w:rPr>
      </w:pPr>
    </w:p>
    <w:p w14:paraId="16D74E70" w14:textId="7C5951C3"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Pr="00143E53">
        <w:rPr>
          <w:rFonts w:ascii="Arial" w:eastAsia="Times New Roman" w:hAnsi="Arial" w:cs="Arial"/>
        </w:rPr>
        <w:t xml:space="preserve">Mothers </w:t>
      </w:r>
      <w:r>
        <w:rPr>
          <w:rFonts w:ascii="Arial" w:eastAsia="Times New Roman" w:hAnsi="Arial" w:cs="Arial"/>
        </w:rPr>
        <w:t xml:space="preserve">should </w:t>
      </w:r>
      <w:r w:rsidRPr="00143E53">
        <w:rPr>
          <w:rFonts w:ascii="Arial" w:eastAsia="Times New Roman" w:hAnsi="Arial" w:cs="Arial"/>
        </w:rPr>
        <w:t xml:space="preserve">receive </w:t>
      </w:r>
      <w:r w:rsidR="002B1D2A">
        <w:rPr>
          <w:rFonts w:ascii="Arial" w:eastAsia="Times New Roman" w:hAnsi="Arial" w:cs="Arial"/>
        </w:rPr>
        <w:t xml:space="preserve">day-to-day </w:t>
      </w:r>
      <w:r w:rsidRPr="00143E53">
        <w:rPr>
          <w:rFonts w:ascii="Arial" w:eastAsia="Times New Roman" w:hAnsi="Arial" w:cs="Arial"/>
        </w:rPr>
        <w:t>care from</w:t>
      </w:r>
      <w:r w:rsidR="002B1D2A">
        <w:rPr>
          <w:rFonts w:ascii="Arial" w:eastAsia="Times New Roman" w:hAnsi="Arial" w:cs="Arial"/>
        </w:rPr>
        <w:t xml:space="preserve"> </w:t>
      </w:r>
      <w:r w:rsidR="009500E8">
        <w:rPr>
          <w:rFonts w:ascii="Arial" w:eastAsia="Times New Roman" w:hAnsi="Arial" w:cs="Arial"/>
        </w:rPr>
        <w:t xml:space="preserve">the </w:t>
      </w:r>
      <w:r w:rsidR="002B1D2A">
        <w:rPr>
          <w:rFonts w:ascii="Arial" w:eastAsia="Times New Roman" w:hAnsi="Arial" w:cs="Arial"/>
        </w:rPr>
        <w:t xml:space="preserve">clinical nursing team led by the ward sister/charge nurse.  The </w:t>
      </w:r>
      <w:r>
        <w:rPr>
          <w:rFonts w:ascii="Arial" w:eastAsia="Times New Roman" w:hAnsi="Arial" w:cs="Arial"/>
        </w:rPr>
        <w:t>N</w:t>
      </w:r>
      <w:r w:rsidRPr="00143E53">
        <w:rPr>
          <w:rFonts w:ascii="Arial" w:eastAsia="Times New Roman" w:hAnsi="Arial" w:cs="Arial"/>
        </w:rPr>
        <w:t xml:space="preserve">eonatal </w:t>
      </w:r>
      <w:r>
        <w:rPr>
          <w:rFonts w:ascii="Arial" w:eastAsia="Times New Roman" w:hAnsi="Arial" w:cs="Arial"/>
        </w:rPr>
        <w:t>N</w:t>
      </w:r>
      <w:r w:rsidRPr="00143E53">
        <w:rPr>
          <w:rFonts w:ascii="Arial" w:eastAsia="Times New Roman" w:hAnsi="Arial" w:cs="Arial"/>
        </w:rPr>
        <w:t xml:space="preserve">urse </w:t>
      </w:r>
      <w:r>
        <w:rPr>
          <w:rFonts w:ascii="Arial" w:eastAsia="Times New Roman" w:hAnsi="Arial" w:cs="Arial"/>
        </w:rPr>
        <w:t>A</w:t>
      </w:r>
      <w:r w:rsidRPr="00143E53">
        <w:rPr>
          <w:rFonts w:ascii="Arial" w:eastAsia="Times New Roman" w:hAnsi="Arial" w:cs="Arial"/>
        </w:rPr>
        <w:t xml:space="preserve">dvisors </w:t>
      </w:r>
      <w:r w:rsidR="002B1D2A">
        <w:rPr>
          <w:rFonts w:ascii="Arial" w:eastAsia="Times New Roman" w:hAnsi="Arial" w:cs="Arial"/>
        </w:rPr>
        <w:t>will be aware of all neonates within the trust and lead the trust aims of</w:t>
      </w:r>
      <w:r w:rsidRPr="00143E53">
        <w:rPr>
          <w:rFonts w:ascii="Arial" w:eastAsia="Times New Roman" w:hAnsi="Arial" w:cs="Arial"/>
        </w:rPr>
        <w:t xml:space="preserve"> transition to breastfeeding, including support to:</w:t>
      </w:r>
    </w:p>
    <w:p w14:paraId="5CE8DBC1"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Recognise and respond to feeding cues</w:t>
      </w:r>
    </w:p>
    <w:p w14:paraId="6C435660"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Use skin-to-skin contact to encourage instinctive feeding behaviour</w:t>
      </w:r>
    </w:p>
    <w:p w14:paraId="6E5583DA"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Position and attach their baby for breastfeeding</w:t>
      </w:r>
    </w:p>
    <w:p w14:paraId="61B04073"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Recognise effective feeding</w:t>
      </w:r>
    </w:p>
    <w:p w14:paraId="41A5582A"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Overcome challenges </w:t>
      </w:r>
    </w:p>
    <w:p w14:paraId="7F341BAB" w14:textId="77777777" w:rsidR="005C4072"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D167C37" w14:textId="3CA9A9B2" w:rsidR="005C4072"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Pr="00143E53">
        <w:rPr>
          <w:rFonts w:ascii="Arial" w:eastAsia="Times New Roman" w:hAnsi="Arial" w:cs="Arial"/>
        </w:rPr>
        <w:t xml:space="preserve">Mothers are provided with details of voluntary support </w:t>
      </w:r>
      <w:r>
        <w:rPr>
          <w:rFonts w:ascii="Arial" w:eastAsia="Times New Roman" w:hAnsi="Arial" w:cs="Arial"/>
        </w:rPr>
        <w:t xml:space="preserve">groups and charities, </w:t>
      </w:r>
      <w:r w:rsidRPr="00143E53">
        <w:rPr>
          <w:rFonts w:ascii="Arial" w:eastAsia="Times New Roman" w:hAnsi="Arial" w:cs="Arial"/>
        </w:rPr>
        <w:t>which they can choose to access at a</w:t>
      </w:r>
      <w:r w:rsidR="008918E4">
        <w:rPr>
          <w:rFonts w:ascii="Arial" w:eastAsia="Times New Roman" w:hAnsi="Arial" w:cs="Arial"/>
        </w:rPr>
        <w:t>ny time during their ba</w:t>
      </w:r>
      <w:r w:rsidR="009500E8">
        <w:rPr>
          <w:rFonts w:ascii="Arial" w:eastAsia="Times New Roman" w:hAnsi="Arial" w:cs="Arial"/>
        </w:rPr>
        <w:t>b</w:t>
      </w:r>
      <w:r w:rsidR="008918E4">
        <w:rPr>
          <w:rFonts w:ascii="Arial" w:eastAsia="Times New Roman" w:hAnsi="Arial" w:cs="Arial"/>
        </w:rPr>
        <w:t>y’s stay</w:t>
      </w:r>
      <w:r w:rsidRPr="00143E53">
        <w:rPr>
          <w:rFonts w:ascii="Arial" w:eastAsia="Times New Roman" w:hAnsi="Arial" w:cs="Arial"/>
        </w:rPr>
        <w:t xml:space="preserve"> (</w:t>
      </w:r>
      <w:r>
        <w:rPr>
          <w:rFonts w:ascii="Arial" w:eastAsia="Times New Roman" w:hAnsi="Arial" w:cs="Arial"/>
        </w:rPr>
        <w:t>DOH 2011</w:t>
      </w:r>
      <w:r w:rsidRPr="00143E53">
        <w:rPr>
          <w:rFonts w:ascii="Arial" w:eastAsia="Times New Roman" w:hAnsi="Arial" w:cs="Arial"/>
        </w:rPr>
        <w:t>)</w:t>
      </w:r>
      <w:r w:rsidR="009500E8">
        <w:rPr>
          <w:rFonts w:ascii="Arial" w:eastAsia="Times New Roman" w:hAnsi="Arial" w:cs="Arial"/>
        </w:rPr>
        <w:t>.</w:t>
      </w:r>
    </w:p>
    <w:p w14:paraId="32A7FEA8" w14:textId="77777777" w:rsidR="005C4072" w:rsidRDefault="005C4072" w:rsidP="005C4072">
      <w:pPr>
        <w:tabs>
          <w:tab w:val="left" w:pos="567"/>
        </w:tabs>
        <w:spacing w:after="0" w:line="240" w:lineRule="auto"/>
        <w:ind w:left="567" w:hanging="567"/>
        <w:rPr>
          <w:rFonts w:ascii="Arial" w:eastAsia="Times New Roman" w:hAnsi="Arial" w:cs="Arial"/>
        </w:rPr>
      </w:pPr>
    </w:p>
    <w:p w14:paraId="71E1411B" w14:textId="0E6EBA4E" w:rsidR="005C4072" w:rsidRPr="00143E53" w:rsidRDefault="008918E4"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005C4072">
        <w:rPr>
          <w:rFonts w:ascii="Arial" w:eastAsia="Times New Roman" w:hAnsi="Arial" w:cs="Arial"/>
        </w:rPr>
        <w:t>Mothers will be provided with written information about Breast Feeding at GOSH including faciliti</w:t>
      </w:r>
      <w:r>
        <w:rPr>
          <w:rFonts w:ascii="Arial" w:eastAsia="Times New Roman" w:hAnsi="Arial" w:cs="Arial"/>
        </w:rPr>
        <w:t xml:space="preserve">es, advice, equipment, support, </w:t>
      </w:r>
      <w:r w:rsidR="005C4072">
        <w:rPr>
          <w:rFonts w:ascii="Arial" w:eastAsia="Times New Roman" w:hAnsi="Arial" w:cs="Arial"/>
        </w:rPr>
        <w:t>challenges, going home</w:t>
      </w:r>
      <w:r w:rsidR="00DF508A">
        <w:rPr>
          <w:rFonts w:ascii="Arial" w:eastAsia="Times New Roman" w:hAnsi="Arial" w:cs="Arial"/>
        </w:rPr>
        <w:t>.</w:t>
      </w:r>
    </w:p>
    <w:p w14:paraId="698B8CFC"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29AC9A35" w14:textId="77777777" w:rsidR="005C4072"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Pr="00143E53">
        <w:rPr>
          <w:rFonts w:ascii="Arial" w:eastAsia="Times New Roman" w:hAnsi="Arial" w:cs="Arial"/>
        </w:rPr>
        <w:t>Every effort must be made to allow mothers to be with their babies. GOSH recognises that parents are vital to ensuring the best possible short and long term outcomes for babies and therefore, should be considered as the primary partners in care.</w:t>
      </w:r>
    </w:p>
    <w:p w14:paraId="5DA4A3FE" w14:textId="77777777" w:rsidR="005C4072" w:rsidRPr="00143E53" w:rsidRDefault="005C4072" w:rsidP="005C4072">
      <w:pPr>
        <w:spacing w:after="0" w:line="240" w:lineRule="auto"/>
        <w:rPr>
          <w:rFonts w:ascii="Arial" w:eastAsia="Times New Roman" w:hAnsi="Arial" w:cs="Arial"/>
        </w:rPr>
      </w:pPr>
    </w:p>
    <w:p w14:paraId="10341EB8" w14:textId="3EA1828A" w:rsidR="005C4072" w:rsidRPr="00683D4C" w:rsidRDefault="005C4072" w:rsidP="005C4072">
      <w:pPr>
        <w:tabs>
          <w:tab w:val="left" w:pos="567"/>
        </w:tabs>
        <w:spacing w:after="0" w:line="240" w:lineRule="auto"/>
        <w:rPr>
          <w:rFonts w:ascii="Arial" w:eastAsia="Times New Roman" w:hAnsi="Arial" w:cs="Arial"/>
        </w:rPr>
      </w:pPr>
      <w:r>
        <w:rPr>
          <w:rFonts w:ascii="Arial" w:eastAsia="Times New Roman" w:hAnsi="Arial" w:cs="Arial"/>
          <w:b/>
        </w:rPr>
        <w:tab/>
      </w:r>
      <w:r w:rsidRPr="00683D4C">
        <w:rPr>
          <w:rFonts w:ascii="Arial" w:eastAsia="Times New Roman" w:hAnsi="Arial" w:cs="Arial"/>
        </w:rPr>
        <w:t>GOSH will ensure that parents:</w:t>
      </w:r>
    </w:p>
    <w:p w14:paraId="3A8B2B59" w14:textId="7378CEF2" w:rsidR="005C4072" w:rsidRPr="00DF508A" w:rsidRDefault="00DF508A" w:rsidP="00DF508A">
      <w:pPr>
        <w:pStyle w:val="ListParagraph"/>
        <w:numPr>
          <w:ilvl w:val="0"/>
          <w:numId w:val="2"/>
        </w:numPr>
        <w:spacing w:after="0" w:line="240" w:lineRule="auto"/>
        <w:ind w:left="993" w:hanging="426"/>
        <w:rPr>
          <w:rFonts w:ascii="Arial" w:eastAsia="Times New Roman" w:hAnsi="Arial" w:cs="Arial"/>
        </w:rPr>
      </w:pPr>
      <w:r w:rsidRPr="00DF508A">
        <w:rPr>
          <w:rFonts w:ascii="Arial" w:eastAsia="Times New Roman" w:hAnsi="Arial" w:cs="Arial"/>
        </w:rPr>
        <w:t>H</w:t>
      </w:r>
      <w:r w:rsidR="005C4072" w:rsidRPr="00DF508A">
        <w:rPr>
          <w:rFonts w:ascii="Arial" w:eastAsia="Times New Roman" w:hAnsi="Arial" w:cs="Arial"/>
        </w:rPr>
        <w:t>ave unrestricted access to their baby, unless individual restrictions can be justified in the baby’s best interest.</w:t>
      </w:r>
    </w:p>
    <w:p w14:paraId="080AB925" w14:textId="40C4CF7E" w:rsidR="005C4072" w:rsidRPr="00143E53"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DF508A">
        <w:rPr>
          <w:rFonts w:ascii="Arial" w:eastAsia="Times New Roman" w:hAnsi="Arial" w:cs="Arial"/>
        </w:rPr>
        <w:t>A</w:t>
      </w:r>
      <w:r w:rsidRPr="00143E53">
        <w:rPr>
          <w:rFonts w:ascii="Arial" w:eastAsia="Times New Roman" w:hAnsi="Arial" w:cs="Arial"/>
        </w:rPr>
        <w:t>re fully involved in their baby’s care, with all care possible entrusted to them</w:t>
      </w:r>
    </w:p>
    <w:p w14:paraId="1E6D82AE" w14:textId="5958DF07" w:rsidR="005C4072" w:rsidRPr="00143E53"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a</w:t>
      </w:r>
      <w:r w:rsidRPr="00143E53">
        <w:rPr>
          <w:rFonts w:ascii="Arial" w:eastAsia="Times New Roman" w:hAnsi="Arial" w:cs="Arial"/>
        </w:rPr>
        <w:t>re listened to, including their observations, feelings and wishes regarding their baby’s care</w:t>
      </w:r>
      <w:r w:rsidR="00DF508A">
        <w:rPr>
          <w:rFonts w:ascii="Arial" w:eastAsia="Times New Roman" w:hAnsi="Arial" w:cs="Arial"/>
        </w:rPr>
        <w:t>.</w:t>
      </w:r>
    </w:p>
    <w:p w14:paraId="6A3B1690" w14:textId="68BA627D" w:rsidR="005C4072" w:rsidRPr="00143E53"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DF508A">
        <w:rPr>
          <w:rFonts w:ascii="Arial" w:eastAsia="Times New Roman" w:hAnsi="Arial" w:cs="Arial"/>
        </w:rPr>
        <w:t>H</w:t>
      </w:r>
      <w:r w:rsidRPr="00143E53">
        <w:rPr>
          <w:rFonts w:ascii="Arial" w:eastAsia="Times New Roman" w:hAnsi="Arial" w:cs="Arial"/>
        </w:rPr>
        <w:t>ave full information regarding their baby’s condition and treatment to enable informed decision-making</w:t>
      </w:r>
      <w:r w:rsidR="00DF508A">
        <w:rPr>
          <w:rFonts w:ascii="Arial" w:eastAsia="Times New Roman" w:hAnsi="Arial" w:cs="Arial"/>
        </w:rPr>
        <w:t>.</w:t>
      </w:r>
    </w:p>
    <w:p w14:paraId="77DD8BD8" w14:textId="54679737" w:rsidR="005C4072"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DF508A">
        <w:rPr>
          <w:rFonts w:ascii="Arial" w:eastAsia="Times New Roman" w:hAnsi="Arial" w:cs="Arial"/>
        </w:rPr>
        <w:t>A</w:t>
      </w:r>
      <w:r w:rsidRPr="00143E53">
        <w:rPr>
          <w:rFonts w:ascii="Arial" w:eastAsia="Times New Roman" w:hAnsi="Arial" w:cs="Arial"/>
        </w:rPr>
        <w:t xml:space="preserve">re made comfortable when on the </w:t>
      </w:r>
      <w:r>
        <w:rPr>
          <w:rFonts w:ascii="Arial" w:eastAsia="Times New Roman" w:hAnsi="Arial" w:cs="Arial"/>
        </w:rPr>
        <w:t>ward/</w:t>
      </w:r>
      <w:r w:rsidRPr="00143E53">
        <w:rPr>
          <w:rFonts w:ascii="Arial" w:eastAsia="Times New Roman" w:hAnsi="Arial" w:cs="Arial"/>
        </w:rPr>
        <w:t>unit to ensure they spend as much time as pos</w:t>
      </w:r>
      <w:r w:rsidR="008918E4">
        <w:rPr>
          <w:rFonts w:ascii="Arial" w:eastAsia="Times New Roman" w:hAnsi="Arial" w:cs="Arial"/>
        </w:rPr>
        <w:t>sible with their baby</w:t>
      </w:r>
      <w:r w:rsidR="00DF508A">
        <w:rPr>
          <w:rFonts w:ascii="Arial" w:eastAsia="Times New Roman" w:hAnsi="Arial" w:cs="Arial"/>
        </w:rPr>
        <w:t>.</w:t>
      </w:r>
    </w:p>
    <w:p w14:paraId="094ACF23" w14:textId="41F9A23E" w:rsidR="005C4072" w:rsidRPr="00DF508A" w:rsidRDefault="00DF508A" w:rsidP="00DF508A">
      <w:pPr>
        <w:pStyle w:val="ListParagraph"/>
        <w:numPr>
          <w:ilvl w:val="0"/>
          <w:numId w:val="2"/>
        </w:numPr>
        <w:spacing w:after="0" w:line="240" w:lineRule="auto"/>
        <w:ind w:left="993" w:hanging="426"/>
        <w:rPr>
          <w:rFonts w:ascii="Arial" w:eastAsia="Times New Roman" w:hAnsi="Arial" w:cs="Arial"/>
        </w:rPr>
      </w:pPr>
      <w:r w:rsidRPr="00DF508A">
        <w:rPr>
          <w:rFonts w:ascii="Arial" w:eastAsia="Times New Roman" w:hAnsi="Arial" w:cs="Arial"/>
        </w:rPr>
        <w:t>H</w:t>
      </w:r>
      <w:r w:rsidR="008918E4" w:rsidRPr="00DF508A">
        <w:rPr>
          <w:rFonts w:ascii="Arial" w:eastAsia="Times New Roman" w:hAnsi="Arial" w:cs="Arial"/>
        </w:rPr>
        <w:t>ave access to a midwife in</w:t>
      </w:r>
      <w:r w:rsidR="005C4072" w:rsidRPr="00DF508A">
        <w:rPr>
          <w:rFonts w:ascii="Arial" w:eastAsia="Times New Roman" w:hAnsi="Arial" w:cs="Arial"/>
        </w:rPr>
        <w:t xml:space="preserve"> the relevant </w:t>
      </w:r>
      <w:r w:rsidR="008918E4" w:rsidRPr="00DF508A">
        <w:rPr>
          <w:rFonts w:ascii="Arial" w:eastAsia="Times New Roman" w:hAnsi="Arial" w:cs="Arial"/>
        </w:rPr>
        <w:t xml:space="preserve">period </w:t>
      </w:r>
      <w:r w:rsidR="005C4072" w:rsidRPr="00DF508A">
        <w:rPr>
          <w:rFonts w:ascii="Arial" w:eastAsia="Times New Roman" w:hAnsi="Arial" w:cs="Arial"/>
        </w:rPr>
        <w:t>after their babies birth, to assess the on</w:t>
      </w:r>
      <w:r w:rsidR="007F4A12" w:rsidRPr="00DF508A">
        <w:rPr>
          <w:rFonts w:ascii="Arial" w:eastAsia="Times New Roman" w:hAnsi="Arial" w:cs="Arial"/>
        </w:rPr>
        <w:t>-</w:t>
      </w:r>
      <w:r w:rsidR="005C4072" w:rsidRPr="00DF508A">
        <w:rPr>
          <w:rFonts w:ascii="Arial" w:eastAsia="Times New Roman" w:hAnsi="Arial" w:cs="Arial"/>
        </w:rPr>
        <w:t>going h</w:t>
      </w:r>
      <w:r w:rsidR="008918E4" w:rsidRPr="00DF508A">
        <w:rPr>
          <w:rFonts w:ascii="Arial" w:eastAsia="Times New Roman" w:hAnsi="Arial" w:cs="Arial"/>
        </w:rPr>
        <w:t>ealth needs of each new mother</w:t>
      </w:r>
      <w:r w:rsidRPr="00DF508A">
        <w:rPr>
          <w:rFonts w:ascii="Arial" w:eastAsia="Times New Roman" w:hAnsi="Arial" w:cs="Arial"/>
        </w:rPr>
        <w:t>.</w:t>
      </w:r>
    </w:p>
    <w:p w14:paraId="45DF6879" w14:textId="03A46B3D" w:rsidR="007F4A12" w:rsidRPr="00DF508A" w:rsidRDefault="00DF508A" w:rsidP="00DF508A">
      <w:pPr>
        <w:pStyle w:val="ListParagraph"/>
        <w:numPr>
          <w:ilvl w:val="0"/>
          <w:numId w:val="2"/>
        </w:numPr>
        <w:spacing w:after="0" w:line="240" w:lineRule="auto"/>
        <w:ind w:left="993" w:hanging="426"/>
        <w:rPr>
          <w:rFonts w:ascii="Arial" w:eastAsia="Times New Roman" w:hAnsi="Arial" w:cs="Arial"/>
        </w:rPr>
      </w:pPr>
      <w:r>
        <w:rPr>
          <w:rFonts w:ascii="Arial" w:eastAsia="Times New Roman" w:hAnsi="Arial" w:cs="Arial"/>
        </w:rPr>
        <w:t>A</w:t>
      </w:r>
      <w:r w:rsidR="007F4A12" w:rsidRPr="00DF508A">
        <w:rPr>
          <w:rFonts w:ascii="Arial" w:eastAsia="Times New Roman" w:hAnsi="Arial" w:cs="Arial"/>
        </w:rPr>
        <w:t>t discharge</w:t>
      </w:r>
      <w:r>
        <w:rPr>
          <w:rFonts w:ascii="Arial" w:eastAsia="Times New Roman" w:hAnsi="Arial" w:cs="Arial"/>
        </w:rPr>
        <w:t>,</w:t>
      </w:r>
      <w:r w:rsidR="007F4A12" w:rsidRPr="00DF508A">
        <w:rPr>
          <w:rFonts w:ascii="Arial" w:eastAsia="Times New Roman" w:hAnsi="Arial" w:cs="Arial"/>
        </w:rPr>
        <w:t xml:space="preserve"> </w:t>
      </w:r>
      <w:r>
        <w:rPr>
          <w:rFonts w:ascii="Arial" w:eastAsia="Times New Roman" w:hAnsi="Arial" w:cs="Arial"/>
        </w:rPr>
        <w:t xml:space="preserve">have </w:t>
      </w:r>
      <w:r w:rsidR="007F4A12" w:rsidRPr="00DF508A">
        <w:rPr>
          <w:rFonts w:ascii="Arial" w:eastAsia="Times New Roman" w:hAnsi="Arial" w:cs="Arial"/>
        </w:rPr>
        <w:t xml:space="preserve">a pathway of care into local services and the support of a local Health Visitor Team and contact with other local services. </w:t>
      </w:r>
    </w:p>
    <w:p w14:paraId="110496F0" w14:textId="77777777" w:rsidR="005245BA" w:rsidRDefault="005245BA" w:rsidP="008918E4">
      <w:pPr>
        <w:spacing w:after="0" w:line="240" w:lineRule="auto"/>
        <w:rPr>
          <w:rFonts w:ascii="Arial" w:eastAsia="Times New Roman" w:hAnsi="Arial" w:cs="Arial"/>
        </w:rPr>
      </w:pPr>
    </w:p>
    <w:p w14:paraId="153F3601" w14:textId="781F3C71" w:rsidR="005C4072" w:rsidRPr="008918E4" w:rsidRDefault="005245BA" w:rsidP="005245BA">
      <w:pPr>
        <w:tabs>
          <w:tab w:val="left" w:pos="567"/>
        </w:tabs>
        <w:spacing w:after="0" w:line="240" w:lineRule="auto"/>
        <w:rPr>
          <w:rFonts w:ascii="Arial" w:eastAsia="Times New Roman" w:hAnsi="Arial" w:cs="Arial"/>
          <w:bCs/>
        </w:rPr>
      </w:pPr>
      <w:r>
        <w:rPr>
          <w:rFonts w:ascii="Arial" w:eastAsia="Times New Roman" w:hAnsi="Arial" w:cs="Arial"/>
          <w:b/>
          <w:bCs/>
        </w:rPr>
        <w:t>6.3</w:t>
      </w:r>
      <w:r>
        <w:rPr>
          <w:rFonts w:ascii="Arial" w:eastAsia="Times New Roman" w:hAnsi="Arial" w:cs="Arial"/>
          <w:b/>
          <w:bCs/>
        </w:rPr>
        <w:tab/>
      </w:r>
      <w:r w:rsidR="005C4072" w:rsidRPr="008918E4">
        <w:rPr>
          <w:rFonts w:ascii="Arial" w:eastAsia="Times New Roman" w:hAnsi="Arial" w:cs="Arial"/>
          <w:b/>
          <w:bCs/>
        </w:rPr>
        <w:t>Support offered by the Neonatal Nurse Advisors</w:t>
      </w:r>
      <w:r w:rsidR="005C4072" w:rsidRPr="008918E4">
        <w:rPr>
          <w:rFonts w:ascii="Arial" w:eastAsia="Times New Roman" w:hAnsi="Arial" w:cs="Arial"/>
          <w:bCs/>
        </w:rPr>
        <w:t xml:space="preserve"> </w:t>
      </w:r>
    </w:p>
    <w:p w14:paraId="35079284" w14:textId="35E818B0" w:rsidR="005C4072" w:rsidRPr="005245BA" w:rsidRDefault="005C4072" w:rsidP="005C4072">
      <w:pPr>
        <w:pStyle w:val="ListParagraph"/>
        <w:numPr>
          <w:ilvl w:val="0"/>
          <w:numId w:val="1"/>
        </w:numPr>
        <w:spacing w:after="0" w:line="240" w:lineRule="auto"/>
        <w:ind w:left="993" w:hanging="426"/>
        <w:rPr>
          <w:rFonts w:ascii="Arial" w:eastAsia="Times New Roman" w:hAnsi="Arial" w:cs="Arial"/>
          <w:bCs/>
        </w:rPr>
      </w:pPr>
      <w:r w:rsidRPr="005245BA">
        <w:rPr>
          <w:rFonts w:ascii="Arial" w:eastAsia="Times New Roman" w:hAnsi="Arial" w:cs="Arial"/>
          <w:bCs/>
        </w:rPr>
        <w:t>Neonatal Nurse Advisors should</w:t>
      </w:r>
      <w:r w:rsidR="005245BA">
        <w:rPr>
          <w:rFonts w:ascii="Arial" w:eastAsia="Times New Roman" w:hAnsi="Arial" w:cs="Arial"/>
          <w:bCs/>
        </w:rPr>
        <w:t xml:space="preserve"> be</w:t>
      </w:r>
      <w:r w:rsidRPr="005245BA">
        <w:rPr>
          <w:rFonts w:ascii="Arial" w:eastAsia="Times New Roman" w:hAnsi="Arial" w:cs="Arial"/>
          <w:bCs/>
        </w:rPr>
        <w:t xml:space="preserve"> </w:t>
      </w:r>
      <w:r w:rsidR="008918E4" w:rsidRPr="005245BA">
        <w:rPr>
          <w:rFonts w:ascii="Arial" w:eastAsia="Times New Roman" w:hAnsi="Arial" w:cs="Arial"/>
          <w:bCs/>
        </w:rPr>
        <w:t>contacted</w:t>
      </w:r>
      <w:r w:rsidRPr="005245BA">
        <w:rPr>
          <w:rFonts w:ascii="Arial" w:eastAsia="Times New Roman" w:hAnsi="Arial" w:cs="Arial"/>
          <w:bCs/>
        </w:rPr>
        <w:t xml:space="preserve"> where there </w:t>
      </w:r>
      <w:r w:rsidR="005245BA">
        <w:rPr>
          <w:rFonts w:ascii="Arial" w:eastAsia="Times New Roman" w:hAnsi="Arial" w:cs="Arial"/>
          <w:bCs/>
        </w:rPr>
        <w:t>are</w:t>
      </w:r>
      <w:r w:rsidRPr="005245BA">
        <w:rPr>
          <w:rFonts w:ascii="Arial" w:eastAsia="Times New Roman" w:hAnsi="Arial" w:cs="Arial"/>
          <w:bCs/>
        </w:rPr>
        <w:t xml:space="preserve"> challenges to breast feeding that cannot be supported by the ward staff.  However</w:t>
      </w:r>
      <w:r w:rsidR="005245BA">
        <w:rPr>
          <w:rFonts w:ascii="Arial" w:eastAsia="Times New Roman" w:hAnsi="Arial" w:cs="Arial"/>
          <w:bCs/>
        </w:rPr>
        <w:t>,</w:t>
      </w:r>
      <w:r w:rsidRPr="005245BA">
        <w:rPr>
          <w:rFonts w:ascii="Arial" w:eastAsia="Times New Roman" w:hAnsi="Arial" w:cs="Arial"/>
          <w:bCs/>
        </w:rPr>
        <w:t xml:space="preserve"> Neonatal Advisors will be aware of all neonates and infants under </w:t>
      </w:r>
      <w:r w:rsidR="005245BA" w:rsidRPr="005245BA">
        <w:rPr>
          <w:rFonts w:ascii="Arial" w:eastAsia="Times New Roman" w:hAnsi="Arial" w:cs="Arial"/>
          <w:bCs/>
        </w:rPr>
        <w:t>the</w:t>
      </w:r>
      <w:r w:rsidRPr="005245BA">
        <w:rPr>
          <w:rFonts w:ascii="Arial" w:eastAsia="Times New Roman" w:hAnsi="Arial" w:cs="Arial"/>
          <w:bCs/>
        </w:rPr>
        <w:t xml:space="preserve"> age</w:t>
      </w:r>
      <w:r w:rsidR="005245BA" w:rsidRPr="005245BA">
        <w:rPr>
          <w:rFonts w:ascii="Arial" w:eastAsia="Times New Roman" w:hAnsi="Arial" w:cs="Arial"/>
          <w:bCs/>
        </w:rPr>
        <w:t xml:space="preserve"> of 1 month.</w:t>
      </w:r>
      <w:r w:rsidRPr="005245BA">
        <w:rPr>
          <w:rFonts w:ascii="Arial" w:eastAsia="Times New Roman" w:hAnsi="Arial" w:cs="Arial"/>
          <w:bCs/>
        </w:rPr>
        <w:t xml:space="preserve"> </w:t>
      </w:r>
    </w:p>
    <w:p w14:paraId="7E8C96BC" w14:textId="1CDCB772" w:rsidR="005C4072" w:rsidRPr="005245BA"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sidRPr="005245BA">
        <w:rPr>
          <w:rFonts w:ascii="Arial" w:eastAsia="Times New Roman" w:hAnsi="Arial" w:cs="Arial"/>
          <w:bCs/>
        </w:rPr>
        <w:t xml:space="preserve">Neonatal Nurse Advisors </w:t>
      </w:r>
      <w:r w:rsidR="008918E4" w:rsidRPr="005245BA">
        <w:rPr>
          <w:rFonts w:ascii="Arial" w:eastAsia="Times New Roman" w:hAnsi="Arial" w:cs="Arial"/>
          <w:bCs/>
        </w:rPr>
        <w:t>can</w:t>
      </w:r>
      <w:r w:rsidRPr="005245BA">
        <w:rPr>
          <w:rFonts w:ascii="Arial" w:eastAsia="Times New Roman" w:hAnsi="Arial" w:cs="Arial"/>
          <w:bCs/>
        </w:rPr>
        <w:t xml:space="preserve"> support clinical discharge teams in making connections with other health care providers and health care professionals in order to deliver a seamless service in the support of breast feeding women eg primary care, charities, Health Visitors</w:t>
      </w:r>
      <w:r w:rsidR="005245BA">
        <w:rPr>
          <w:rFonts w:ascii="Arial" w:eastAsia="Times New Roman" w:hAnsi="Arial" w:cs="Arial"/>
          <w:bCs/>
        </w:rPr>
        <w:t>.  T</w:t>
      </w:r>
      <w:r w:rsidRPr="005245BA">
        <w:rPr>
          <w:rFonts w:ascii="Arial" w:eastAsia="Times New Roman" w:hAnsi="Arial" w:cs="Arial"/>
          <w:bCs/>
        </w:rPr>
        <w:t>hey can provide education about making these important links with local services.</w:t>
      </w:r>
    </w:p>
    <w:p w14:paraId="727FA0C1" w14:textId="77777777" w:rsidR="005C4072" w:rsidRDefault="005C4072" w:rsidP="005C4072">
      <w:pPr>
        <w:spacing w:after="0" w:line="240" w:lineRule="auto"/>
        <w:rPr>
          <w:rFonts w:ascii="Arial" w:eastAsia="Times New Roman" w:hAnsi="Arial" w:cs="Arial"/>
          <w:bCs/>
        </w:rPr>
      </w:pPr>
    </w:p>
    <w:p w14:paraId="35517F25" w14:textId="77777777" w:rsidR="005113B7" w:rsidRDefault="005113B7" w:rsidP="008918E4">
      <w:pPr>
        <w:spacing w:after="0" w:line="240" w:lineRule="auto"/>
        <w:rPr>
          <w:rFonts w:ascii="Arial" w:eastAsia="Times New Roman" w:hAnsi="Arial" w:cs="Arial"/>
          <w:bCs/>
        </w:rPr>
      </w:pPr>
    </w:p>
    <w:p w14:paraId="12877E18" w14:textId="77777777" w:rsidR="005113B7" w:rsidRDefault="005113B7" w:rsidP="008918E4">
      <w:pPr>
        <w:spacing w:after="0" w:line="240" w:lineRule="auto"/>
        <w:rPr>
          <w:rFonts w:ascii="Arial" w:eastAsia="Times New Roman" w:hAnsi="Arial" w:cs="Arial"/>
          <w:bCs/>
        </w:rPr>
      </w:pPr>
    </w:p>
    <w:p w14:paraId="25471310" w14:textId="72CC6C80" w:rsidR="005C4072" w:rsidRPr="002D4D36" w:rsidRDefault="002D4D36" w:rsidP="002D4D36">
      <w:pPr>
        <w:tabs>
          <w:tab w:val="left" w:pos="567"/>
        </w:tabs>
        <w:spacing w:after="0" w:line="240" w:lineRule="auto"/>
        <w:rPr>
          <w:rFonts w:ascii="Arial" w:eastAsia="Times New Roman" w:hAnsi="Arial" w:cs="Arial"/>
          <w:b/>
          <w:bCs/>
        </w:rPr>
      </w:pPr>
      <w:r w:rsidRPr="002D4D36">
        <w:rPr>
          <w:rFonts w:ascii="Arial" w:eastAsia="Times New Roman" w:hAnsi="Arial" w:cs="Arial"/>
          <w:b/>
          <w:bCs/>
        </w:rPr>
        <w:t>6.4</w:t>
      </w:r>
      <w:r w:rsidRPr="002D4D36">
        <w:rPr>
          <w:rFonts w:ascii="Arial" w:eastAsia="Times New Roman" w:hAnsi="Arial" w:cs="Arial"/>
          <w:b/>
          <w:bCs/>
        </w:rPr>
        <w:tab/>
      </w:r>
      <w:r w:rsidR="005C4072" w:rsidRPr="002D4D36">
        <w:rPr>
          <w:rFonts w:ascii="Arial" w:eastAsia="Times New Roman" w:hAnsi="Arial" w:cs="Arial"/>
          <w:b/>
          <w:bCs/>
        </w:rPr>
        <w:t xml:space="preserve">Breast Feeding Support </w:t>
      </w:r>
      <w:r w:rsidR="008918E4" w:rsidRPr="002D4D36">
        <w:rPr>
          <w:rFonts w:ascii="Arial" w:eastAsia="Times New Roman" w:hAnsi="Arial" w:cs="Arial"/>
          <w:b/>
          <w:bCs/>
        </w:rPr>
        <w:t>from the ward areas</w:t>
      </w:r>
    </w:p>
    <w:p w14:paraId="72FD156A" w14:textId="77777777" w:rsidR="005113B7" w:rsidRPr="00565F36" w:rsidRDefault="005113B7" w:rsidP="008918E4">
      <w:pPr>
        <w:spacing w:after="0" w:line="240" w:lineRule="auto"/>
        <w:rPr>
          <w:rFonts w:ascii="Arial" w:eastAsia="Times New Roman" w:hAnsi="Arial" w:cs="Arial"/>
          <w:bCs/>
        </w:rPr>
      </w:pPr>
    </w:p>
    <w:p w14:paraId="32B30589" w14:textId="2E055DA7" w:rsidR="005C4072" w:rsidRDefault="005C4072" w:rsidP="005C4072">
      <w:pPr>
        <w:pStyle w:val="ListParagraph"/>
        <w:numPr>
          <w:ilvl w:val="0"/>
          <w:numId w:val="1"/>
        </w:numPr>
        <w:spacing w:after="0" w:line="240" w:lineRule="auto"/>
        <w:ind w:left="993" w:hanging="426"/>
        <w:rPr>
          <w:rFonts w:ascii="Arial" w:eastAsia="Times New Roman" w:hAnsi="Arial" w:cs="Arial"/>
          <w:bCs/>
        </w:rPr>
      </w:pPr>
      <w:r>
        <w:rPr>
          <w:rFonts w:ascii="Arial" w:eastAsia="Times New Roman" w:hAnsi="Arial" w:cs="Arial"/>
          <w:bCs/>
        </w:rPr>
        <w:t xml:space="preserve">Support for </w:t>
      </w:r>
      <w:r w:rsidRPr="00295811">
        <w:rPr>
          <w:rFonts w:ascii="Arial" w:eastAsia="Times New Roman" w:hAnsi="Arial" w:cs="Arial"/>
          <w:bCs/>
        </w:rPr>
        <w:t xml:space="preserve">breastfeeding </w:t>
      </w:r>
      <w:r>
        <w:rPr>
          <w:rFonts w:ascii="Arial" w:eastAsia="Times New Roman" w:hAnsi="Arial" w:cs="Arial"/>
          <w:bCs/>
        </w:rPr>
        <w:t>by mothers should primarily be provided by the ward staff, challenges and difficulties should be directed to the Neon</w:t>
      </w:r>
      <w:r w:rsidR="00DF508A">
        <w:rPr>
          <w:rFonts w:ascii="Arial" w:eastAsia="Times New Roman" w:hAnsi="Arial" w:cs="Arial"/>
          <w:bCs/>
        </w:rPr>
        <w:t>atal Nurse Advisors.</w:t>
      </w:r>
    </w:p>
    <w:p w14:paraId="18E81F81" w14:textId="276B69E1" w:rsidR="008918E4" w:rsidRDefault="008918E4" w:rsidP="005C4072">
      <w:pPr>
        <w:pStyle w:val="ListParagraph"/>
        <w:numPr>
          <w:ilvl w:val="0"/>
          <w:numId w:val="1"/>
        </w:numPr>
        <w:spacing w:after="0" w:line="240" w:lineRule="auto"/>
        <w:ind w:left="993" w:hanging="426"/>
        <w:rPr>
          <w:rFonts w:ascii="Arial" w:eastAsia="Times New Roman" w:hAnsi="Arial" w:cs="Arial"/>
          <w:bCs/>
        </w:rPr>
      </w:pPr>
      <w:r w:rsidRPr="008918E4">
        <w:rPr>
          <w:rFonts w:ascii="Arial" w:eastAsia="Times New Roman" w:hAnsi="Arial" w:cs="Arial"/>
          <w:bCs/>
        </w:rPr>
        <w:t xml:space="preserve">The ward staff should discuss the health </w:t>
      </w:r>
      <w:r w:rsidR="005C4072" w:rsidRPr="008918E4">
        <w:rPr>
          <w:rFonts w:ascii="Arial" w:eastAsia="Times New Roman" w:hAnsi="Arial" w:cs="Arial"/>
          <w:bCs/>
        </w:rPr>
        <w:t>benefits of breastfeeding and the potential health risk</w:t>
      </w:r>
      <w:r w:rsidR="001D71BC">
        <w:rPr>
          <w:rFonts w:ascii="Arial" w:eastAsia="Times New Roman" w:hAnsi="Arial" w:cs="Arial"/>
          <w:bCs/>
        </w:rPr>
        <w:t xml:space="preserve">s of formula feeding should be </w:t>
      </w:r>
      <w:r w:rsidR="005C4072" w:rsidRPr="008918E4">
        <w:rPr>
          <w:rFonts w:ascii="Arial" w:eastAsia="Times New Roman" w:hAnsi="Arial" w:cs="Arial"/>
          <w:bCs/>
        </w:rPr>
        <w:t>discussed with all mothers and</w:t>
      </w:r>
      <w:r w:rsidRPr="008918E4">
        <w:rPr>
          <w:rFonts w:ascii="Arial" w:eastAsia="Times New Roman" w:hAnsi="Arial" w:cs="Arial"/>
          <w:bCs/>
        </w:rPr>
        <w:t xml:space="preserve"> their families as appropriate </w:t>
      </w:r>
      <w:r w:rsidR="005C4072" w:rsidRPr="008918E4">
        <w:rPr>
          <w:rFonts w:ascii="Arial" w:eastAsia="Times New Roman" w:hAnsi="Arial" w:cs="Arial"/>
          <w:bCs/>
        </w:rPr>
        <w:t>so that they can make an informed choice and this should be clearly documented.  If they have more complex health needs and questions around breast feeding challenges, contact should be made with the Neonatal Nurse Advisors</w:t>
      </w:r>
      <w:r w:rsidR="002D4D36">
        <w:rPr>
          <w:rFonts w:ascii="Arial" w:eastAsia="Times New Roman" w:hAnsi="Arial" w:cs="Arial"/>
          <w:bCs/>
        </w:rPr>
        <w:t xml:space="preserve"> to support the clinical staff in dealing with these issues.</w:t>
      </w:r>
      <w:r w:rsidR="005C4072" w:rsidRPr="008918E4">
        <w:rPr>
          <w:rFonts w:ascii="Arial" w:eastAsia="Times New Roman" w:hAnsi="Arial" w:cs="Arial"/>
          <w:bCs/>
        </w:rPr>
        <w:t xml:space="preserve"> </w:t>
      </w:r>
    </w:p>
    <w:p w14:paraId="1C0D5D53" w14:textId="7A8CE3DD" w:rsidR="005C4072" w:rsidRPr="008918E4" w:rsidRDefault="005C4072" w:rsidP="005C4072">
      <w:pPr>
        <w:pStyle w:val="ListParagraph"/>
        <w:numPr>
          <w:ilvl w:val="0"/>
          <w:numId w:val="1"/>
        </w:numPr>
        <w:spacing w:after="0" w:line="240" w:lineRule="auto"/>
        <w:ind w:left="993" w:hanging="426"/>
        <w:rPr>
          <w:rFonts w:ascii="Arial" w:eastAsia="Times New Roman" w:hAnsi="Arial" w:cs="Arial"/>
          <w:bCs/>
        </w:rPr>
      </w:pPr>
      <w:r w:rsidRPr="008918E4">
        <w:rPr>
          <w:rFonts w:ascii="Arial" w:eastAsia="Times New Roman" w:hAnsi="Arial" w:cs="Arial"/>
          <w:bCs/>
        </w:rPr>
        <w:t>Following neonatal surge</w:t>
      </w:r>
      <w:r w:rsidR="002B1D2A">
        <w:rPr>
          <w:rFonts w:ascii="Arial" w:eastAsia="Times New Roman" w:hAnsi="Arial" w:cs="Arial"/>
          <w:bCs/>
        </w:rPr>
        <w:t>ry</w:t>
      </w:r>
      <w:r w:rsidR="00DF508A">
        <w:rPr>
          <w:rFonts w:ascii="Arial" w:eastAsia="Times New Roman" w:hAnsi="Arial" w:cs="Arial"/>
          <w:bCs/>
        </w:rPr>
        <w:t>,</w:t>
      </w:r>
      <w:r w:rsidR="002B1D2A">
        <w:rPr>
          <w:rFonts w:ascii="Arial" w:eastAsia="Times New Roman" w:hAnsi="Arial" w:cs="Arial"/>
          <w:bCs/>
        </w:rPr>
        <w:t xml:space="preserve"> the ward team should assess the baby as to</w:t>
      </w:r>
      <w:r w:rsidRPr="008918E4">
        <w:rPr>
          <w:rFonts w:ascii="Arial" w:eastAsia="Times New Roman" w:hAnsi="Arial" w:cs="Arial"/>
          <w:bCs/>
        </w:rPr>
        <w:t xml:space="preserve"> whether there will be any concerns re safe sucking and swallow that need to be assessed by the local clinical team or the Speech and Language Team (SALT) prior to restarting breast feeds. </w:t>
      </w:r>
    </w:p>
    <w:p w14:paraId="47C1FB3D" w14:textId="77777777" w:rsidR="005C4072" w:rsidRPr="00276213" w:rsidRDefault="005C4072" w:rsidP="005C4072">
      <w:pPr>
        <w:pStyle w:val="ListParagraph"/>
        <w:numPr>
          <w:ilvl w:val="0"/>
          <w:numId w:val="1"/>
        </w:numPr>
        <w:spacing w:before="240" w:after="60" w:line="240" w:lineRule="auto"/>
        <w:ind w:left="993" w:hanging="426"/>
        <w:jc w:val="both"/>
        <w:outlineLvl w:val="2"/>
      </w:pPr>
      <w:r>
        <w:rPr>
          <w:rFonts w:ascii="Arial" w:eastAsia="Times New Roman" w:hAnsi="Arial" w:cs="Arial"/>
          <w:bCs/>
        </w:rPr>
        <w:t>The ward manager and Practice Educator Teams must e</w:t>
      </w:r>
      <w:r w:rsidRPr="00794546">
        <w:rPr>
          <w:rFonts w:ascii="Arial" w:eastAsia="Times New Roman" w:hAnsi="Arial" w:cs="Arial"/>
          <w:bCs/>
        </w:rPr>
        <w:t xml:space="preserve">nsure that all staff </w:t>
      </w:r>
      <w:r>
        <w:rPr>
          <w:rFonts w:ascii="Arial" w:eastAsia="Times New Roman" w:hAnsi="Arial" w:cs="Arial"/>
          <w:bCs/>
        </w:rPr>
        <w:t xml:space="preserve">are aware and </w:t>
      </w:r>
      <w:r w:rsidRPr="00794546">
        <w:rPr>
          <w:rFonts w:ascii="Arial" w:eastAsia="Times New Roman" w:hAnsi="Arial" w:cs="Arial"/>
          <w:bCs/>
        </w:rPr>
        <w:t>adhere to th</w:t>
      </w:r>
      <w:r>
        <w:rPr>
          <w:rFonts w:ascii="Arial" w:eastAsia="Times New Roman" w:hAnsi="Arial" w:cs="Arial"/>
          <w:bCs/>
        </w:rPr>
        <w:t>e trust Breast Feeding Policy to ensure consistency of advice/ support.</w:t>
      </w:r>
      <w:r w:rsidRPr="00794546">
        <w:rPr>
          <w:rFonts w:ascii="Arial" w:eastAsia="Times New Roman" w:hAnsi="Arial" w:cs="Arial"/>
          <w:bCs/>
        </w:rPr>
        <w:t xml:space="preserve"> </w:t>
      </w:r>
    </w:p>
    <w:p w14:paraId="77D034F0" w14:textId="5EC9AE7C" w:rsidR="005C4072"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sidRPr="00D4662E">
        <w:rPr>
          <w:rFonts w:ascii="Arial" w:eastAsia="Times New Roman" w:hAnsi="Arial" w:cs="Arial"/>
          <w:bCs/>
        </w:rPr>
        <w:t xml:space="preserve">Parents who have made a fully informed choice to feed their babies </w:t>
      </w:r>
      <w:r>
        <w:rPr>
          <w:rFonts w:ascii="Arial" w:eastAsia="Times New Roman" w:hAnsi="Arial" w:cs="Arial"/>
          <w:bCs/>
        </w:rPr>
        <w:t>on non breast milk</w:t>
      </w:r>
      <w:r w:rsidRPr="00D4662E">
        <w:rPr>
          <w:rFonts w:ascii="Arial" w:eastAsia="Times New Roman" w:hAnsi="Arial" w:cs="Arial"/>
          <w:bCs/>
        </w:rPr>
        <w:t xml:space="preserve">, </w:t>
      </w:r>
      <w:r>
        <w:rPr>
          <w:rFonts w:ascii="Arial" w:eastAsia="Times New Roman" w:hAnsi="Arial" w:cs="Arial"/>
          <w:bCs/>
        </w:rPr>
        <w:t xml:space="preserve">should </w:t>
      </w:r>
      <w:r w:rsidRPr="00D4662E">
        <w:rPr>
          <w:rFonts w:ascii="Arial" w:eastAsia="Times New Roman" w:hAnsi="Arial" w:cs="Arial"/>
          <w:bCs/>
        </w:rPr>
        <w:t xml:space="preserve">be shown </w:t>
      </w:r>
      <w:r>
        <w:rPr>
          <w:rFonts w:ascii="Arial" w:eastAsia="Times New Roman" w:hAnsi="Arial" w:cs="Arial"/>
          <w:bCs/>
        </w:rPr>
        <w:t xml:space="preserve">by the ward staff and with dietician input, </w:t>
      </w:r>
      <w:r w:rsidRPr="00D4662E">
        <w:rPr>
          <w:rFonts w:ascii="Arial" w:eastAsia="Times New Roman" w:hAnsi="Arial" w:cs="Arial"/>
          <w:bCs/>
        </w:rPr>
        <w:t xml:space="preserve">how to prepare </w:t>
      </w:r>
      <w:r>
        <w:rPr>
          <w:rFonts w:ascii="Arial" w:eastAsia="Times New Roman" w:hAnsi="Arial" w:cs="Arial"/>
          <w:bCs/>
        </w:rPr>
        <w:t xml:space="preserve">and store </w:t>
      </w:r>
      <w:r w:rsidRPr="00D4662E">
        <w:rPr>
          <w:rFonts w:ascii="Arial" w:eastAsia="Times New Roman" w:hAnsi="Arial" w:cs="Arial"/>
          <w:bCs/>
        </w:rPr>
        <w:t xml:space="preserve">formula feeds correctly, on an individual basis, </w:t>
      </w:r>
      <w:r>
        <w:rPr>
          <w:rFonts w:ascii="Arial" w:eastAsia="Times New Roman" w:hAnsi="Arial" w:cs="Arial"/>
          <w:bCs/>
        </w:rPr>
        <w:t xml:space="preserve">prior </w:t>
      </w:r>
      <w:r w:rsidR="008918E4">
        <w:rPr>
          <w:rFonts w:ascii="Arial" w:eastAsia="Times New Roman" w:hAnsi="Arial" w:cs="Arial"/>
          <w:bCs/>
        </w:rPr>
        <w:t xml:space="preserve">to </w:t>
      </w:r>
      <w:r w:rsidRPr="00D4662E">
        <w:rPr>
          <w:rFonts w:ascii="Arial" w:eastAsia="Times New Roman" w:hAnsi="Arial" w:cs="Arial"/>
          <w:bCs/>
        </w:rPr>
        <w:t>discharge home</w:t>
      </w:r>
      <w:r w:rsidR="002D4D36">
        <w:rPr>
          <w:rFonts w:ascii="Arial" w:eastAsia="Times New Roman" w:hAnsi="Arial" w:cs="Arial"/>
          <w:bCs/>
        </w:rPr>
        <w:t>.</w:t>
      </w:r>
    </w:p>
    <w:p w14:paraId="098BDCF8" w14:textId="4DF895A7" w:rsidR="005C4072" w:rsidRPr="00D4662E"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bCs/>
        </w:rPr>
        <w:t>Parent who feed special formula will need support fro</w:t>
      </w:r>
      <w:r w:rsidR="00DF508A">
        <w:rPr>
          <w:rFonts w:ascii="Arial" w:eastAsia="Times New Roman" w:hAnsi="Arial" w:cs="Arial"/>
          <w:bCs/>
        </w:rPr>
        <w:t>m</w:t>
      </w:r>
      <w:r>
        <w:rPr>
          <w:rFonts w:ascii="Arial" w:eastAsia="Times New Roman" w:hAnsi="Arial" w:cs="Arial"/>
          <w:bCs/>
        </w:rPr>
        <w:t xml:space="preserve"> the ward dieti</w:t>
      </w:r>
      <w:r w:rsidR="00DF508A">
        <w:rPr>
          <w:rFonts w:ascii="Arial" w:eastAsia="Times New Roman" w:hAnsi="Arial" w:cs="Arial"/>
          <w:bCs/>
        </w:rPr>
        <w:t>t</w:t>
      </w:r>
      <w:r>
        <w:rPr>
          <w:rFonts w:ascii="Arial" w:eastAsia="Times New Roman" w:hAnsi="Arial" w:cs="Arial"/>
          <w:bCs/>
        </w:rPr>
        <w:t xml:space="preserve">ian to ensure the individual needs of their baby is met once discharged and appropriate feeds are available. </w:t>
      </w:r>
    </w:p>
    <w:p w14:paraId="55A8BA48" w14:textId="3F1A1073" w:rsidR="005C4072" w:rsidRPr="00565F36"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bCs/>
        </w:rPr>
        <w:t>The ward manager and Practice Educator Teams must ensure that all new staff who have contact with breastfeeding mothers are made aware of the Trust Breast Feeding Policy during their induction period</w:t>
      </w:r>
      <w:r w:rsidR="00E940DE">
        <w:rPr>
          <w:rFonts w:ascii="Arial" w:eastAsia="Times New Roman" w:hAnsi="Arial" w:cs="Arial"/>
          <w:bCs/>
        </w:rPr>
        <w:t>.</w:t>
      </w:r>
    </w:p>
    <w:p w14:paraId="44FF5218" w14:textId="65F5D9C7" w:rsidR="005C4072" w:rsidRPr="002B1D2A"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bCs/>
        </w:rPr>
        <w:t>The ward manager and Practice Educator Teams, must ensure that all staff (including temporary staff) have access and know</w:t>
      </w:r>
      <w:r w:rsidR="008918E4">
        <w:rPr>
          <w:rFonts w:ascii="Arial" w:eastAsia="Times New Roman" w:hAnsi="Arial" w:cs="Arial"/>
          <w:bCs/>
        </w:rPr>
        <w:t>l</w:t>
      </w:r>
      <w:r w:rsidR="002B1D2A">
        <w:rPr>
          <w:rFonts w:ascii="Arial" w:eastAsia="Times New Roman" w:hAnsi="Arial" w:cs="Arial"/>
          <w:bCs/>
        </w:rPr>
        <w:t>e</w:t>
      </w:r>
      <w:r>
        <w:rPr>
          <w:rFonts w:ascii="Arial" w:eastAsia="Times New Roman" w:hAnsi="Arial" w:cs="Arial"/>
          <w:bCs/>
        </w:rPr>
        <w:t xml:space="preserve">dge to this policy via the </w:t>
      </w:r>
      <w:r w:rsidRPr="00143E53">
        <w:rPr>
          <w:rFonts w:ascii="Arial" w:eastAsia="Times New Roman" w:hAnsi="Arial" w:cs="Arial"/>
        </w:rPr>
        <w:t>GOSH Trust</w:t>
      </w:r>
      <w:r>
        <w:rPr>
          <w:rFonts w:ascii="Arial" w:eastAsia="Times New Roman" w:hAnsi="Arial" w:cs="Arial"/>
        </w:rPr>
        <w:t xml:space="preserve"> intranet</w:t>
      </w:r>
      <w:r w:rsidR="00E940DE">
        <w:rPr>
          <w:rFonts w:ascii="Arial" w:eastAsia="Times New Roman" w:hAnsi="Arial" w:cs="Arial"/>
        </w:rPr>
        <w:t>.</w:t>
      </w:r>
    </w:p>
    <w:p w14:paraId="0F7EA7A7" w14:textId="57133C71" w:rsidR="00E940DE" w:rsidRPr="00E940DE" w:rsidRDefault="002B1D2A" w:rsidP="00E940DE">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rPr>
        <w:t>All ward managers will work closely with the Neonatal Advisor Team.</w:t>
      </w:r>
    </w:p>
    <w:p w14:paraId="18029CE9" w14:textId="77777777" w:rsidR="00E940DE" w:rsidRDefault="00E940DE" w:rsidP="00E940DE">
      <w:pPr>
        <w:spacing w:after="0" w:line="240" w:lineRule="auto"/>
        <w:ind w:left="567"/>
        <w:jc w:val="both"/>
        <w:outlineLvl w:val="2"/>
        <w:rPr>
          <w:rFonts w:ascii="Arial" w:eastAsia="Times New Roman" w:hAnsi="Arial" w:cs="Arial"/>
          <w:bCs/>
        </w:rPr>
      </w:pPr>
    </w:p>
    <w:p w14:paraId="7580B33F" w14:textId="77777777" w:rsidR="00E940DE" w:rsidRPr="00E940DE" w:rsidRDefault="00E940DE" w:rsidP="00E940DE">
      <w:pPr>
        <w:spacing w:after="0" w:line="240" w:lineRule="auto"/>
        <w:ind w:left="567"/>
        <w:jc w:val="both"/>
        <w:outlineLvl w:val="2"/>
        <w:rPr>
          <w:rFonts w:ascii="Arial" w:eastAsia="Times New Roman" w:hAnsi="Arial" w:cs="Arial"/>
          <w:bCs/>
        </w:rPr>
      </w:pPr>
    </w:p>
    <w:p w14:paraId="11FD38D1" w14:textId="23B08481" w:rsidR="005C4072" w:rsidRPr="00E940DE" w:rsidRDefault="00E940DE" w:rsidP="00E940DE">
      <w:pPr>
        <w:tabs>
          <w:tab w:val="left" w:pos="567"/>
        </w:tabs>
        <w:spacing w:after="0" w:line="240" w:lineRule="auto"/>
        <w:jc w:val="both"/>
        <w:outlineLvl w:val="2"/>
        <w:rPr>
          <w:rFonts w:ascii="Arial" w:eastAsia="Times New Roman" w:hAnsi="Arial" w:cs="Arial"/>
          <w:b/>
          <w:bCs/>
        </w:rPr>
      </w:pPr>
      <w:r w:rsidRPr="00E940DE">
        <w:rPr>
          <w:rFonts w:ascii="Arial" w:eastAsia="Times New Roman" w:hAnsi="Arial" w:cs="Arial"/>
          <w:b/>
          <w:bCs/>
        </w:rPr>
        <w:t>6.5</w:t>
      </w:r>
      <w:r w:rsidRPr="00E940DE">
        <w:rPr>
          <w:rFonts w:ascii="Arial" w:eastAsia="Times New Roman" w:hAnsi="Arial" w:cs="Arial"/>
          <w:b/>
          <w:bCs/>
        </w:rPr>
        <w:tab/>
      </w:r>
      <w:r w:rsidR="002B1D2A" w:rsidRPr="00E940DE">
        <w:rPr>
          <w:rFonts w:ascii="Arial" w:eastAsia="Times New Roman" w:hAnsi="Arial" w:cs="Arial"/>
          <w:b/>
          <w:bCs/>
        </w:rPr>
        <w:t xml:space="preserve">Advertising of Formula Feeds </w:t>
      </w:r>
    </w:p>
    <w:p w14:paraId="00647842" w14:textId="7A57FAC4" w:rsidR="00EF753A" w:rsidRPr="002B1D2A" w:rsidRDefault="005C4072" w:rsidP="005C4072">
      <w:pPr>
        <w:pStyle w:val="ListParagraph"/>
        <w:numPr>
          <w:ilvl w:val="0"/>
          <w:numId w:val="1"/>
        </w:numPr>
        <w:spacing w:before="240" w:after="0" w:line="240" w:lineRule="auto"/>
        <w:ind w:left="993" w:hanging="426"/>
        <w:jc w:val="both"/>
        <w:outlineLvl w:val="2"/>
        <w:rPr>
          <w:rFonts w:ascii="Arial" w:eastAsia="Times New Roman" w:hAnsi="Arial" w:cs="Arial"/>
          <w:b/>
          <w:sz w:val="24"/>
          <w:szCs w:val="24"/>
        </w:rPr>
      </w:pPr>
      <w:r>
        <w:rPr>
          <w:rFonts w:ascii="Arial" w:eastAsia="Times New Roman" w:hAnsi="Arial" w:cs="Arial"/>
          <w:bCs/>
        </w:rPr>
        <w:t xml:space="preserve">The ward manager and Practice Educator Teams must </w:t>
      </w:r>
      <w:r>
        <w:rPr>
          <w:rFonts w:ascii="Arial" w:eastAsia="Times New Roman" w:hAnsi="Arial" w:cs="Arial"/>
        </w:rPr>
        <w:t>e</w:t>
      </w:r>
      <w:r w:rsidRPr="00D4662E">
        <w:rPr>
          <w:rFonts w:ascii="Arial" w:eastAsia="Times New Roman" w:hAnsi="Arial" w:cs="Arial"/>
        </w:rPr>
        <w:t xml:space="preserve">nsure that there is no advertising of feeding bottles or the display of logos of manufacturers of breast-milk substitutes within </w:t>
      </w:r>
      <w:r w:rsidR="00E940DE">
        <w:rPr>
          <w:rFonts w:ascii="Arial" w:eastAsia="Times New Roman" w:hAnsi="Arial" w:cs="Arial"/>
        </w:rPr>
        <w:t>GOSH.</w:t>
      </w:r>
    </w:p>
    <w:p w14:paraId="51A73E72" w14:textId="77777777" w:rsidR="002B1D2A" w:rsidRDefault="002B1D2A" w:rsidP="005113B7">
      <w:pPr>
        <w:pStyle w:val="ListParagraph"/>
        <w:spacing w:before="240" w:after="0" w:line="240" w:lineRule="auto"/>
        <w:ind w:left="993"/>
        <w:jc w:val="both"/>
        <w:outlineLvl w:val="2"/>
        <w:rPr>
          <w:rFonts w:ascii="Arial" w:eastAsia="Times New Roman" w:hAnsi="Arial" w:cs="Arial"/>
          <w:b/>
          <w:sz w:val="24"/>
          <w:szCs w:val="24"/>
        </w:rPr>
      </w:pPr>
    </w:p>
    <w:p w14:paraId="65696E0C" w14:textId="77777777" w:rsidR="00E940DE" w:rsidRPr="002B1D2A" w:rsidRDefault="00E940DE" w:rsidP="005113B7">
      <w:pPr>
        <w:pStyle w:val="ListParagraph"/>
        <w:spacing w:before="240" w:after="0" w:line="240" w:lineRule="auto"/>
        <w:ind w:left="993"/>
        <w:jc w:val="both"/>
        <w:outlineLvl w:val="2"/>
        <w:rPr>
          <w:rFonts w:ascii="Arial" w:eastAsia="Times New Roman" w:hAnsi="Arial" w:cs="Arial"/>
          <w:b/>
          <w:sz w:val="24"/>
          <w:szCs w:val="24"/>
        </w:rPr>
      </w:pPr>
    </w:p>
    <w:p w14:paraId="296637FF" w14:textId="45D82134" w:rsidR="00EF753A" w:rsidRPr="00E940DE" w:rsidRDefault="00E940DE" w:rsidP="00E940DE">
      <w:pPr>
        <w:tabs>
          <w:tab w:val="left" w:pos="567"/>
        </w:tabs>
        <w:rPr>
          <w:rFonts w:ascii="Arial" w:eastAsia="Times New Roman" w:hAnsi="Arial" w:cs="Arial"/>
          <w:b/>
        </w:rPr>
      </w:pPr>
      <w:r w:rsidRPr="00E940DE">
        <w:rPr>
          <w:rFonts w:ascii="Arial" w:eastAsia="Times New Roman" w:hAnsi="Arial" w:cs="Arial"/>
          <w:b/>
        </w:rPr>
        <w:t>6.6</w:t>
      </w:r>
      <w:r w:rsidRPr="00E940DE">
        <w:rPr>
          <w:rFonts w:ascii="Arial" w:eastAsia="Times New Roman" w:hAnsi="Arial" w:cs="Arial"/>
          <w:b/>
        </w:rPr>
        <w:tab/>
      </w:r>
      <w:r w:rsidR="00EF753A" w:rsidRPr="00E940DE">
        <w:rPr>
          <w:rFonts w:ascii="Arial" w:eastAsia="Times New Roman" w:hAnsi="Arial" w:cs="Arial"/>
          <w:b/>
        </w:rPr>
        <w:t xml:space="preserve">Training </w:t>
      </w:r>
    </w:p>
    <w:p w14:paraId="517EF812" w14:textId="77777777" w:rsidR="00EF753A" w:rsidRDefault="00EF753A" w:rsidP="00EF753A">
      <w:pPr>
        <w:pStyle w:val="ListParagraph"/>
        <w:numPr>
          <w:ilvl w:val="0"/>
          <w:numId w:val="1"/>
        </w:numPr>
        <w:spacing w:after="0" w:line="240" w:lineRule="auto"/>
        <w:ind w:left="993" w:hanging="426"/>
        <w:rPr>
          <w:rFonts w:ascii="Arial" w:eastAsia="Times New Roman" w:hAnsi="Arial" w:cs="Arial"/>
          <w:bCs/>
        </w:rPr>
      </w:pPr>
      <w:r>
        <w:rPr>
          <w:rFonts w:ascii="Arial" w:eastAsia="Times New Roman" w:hAnsi="Arial" w:cs="Arial"/>
          <w:bCs/>
        </w:rPr>
        <w:t>The Neonatal Nurse Advisors will have a lead training role for staff supporting breast feeding mothers, including orientations of new staff, ongoing education, new evidence updates, and the production of training materials.</w:t>
      </w:r>
    </w:p>
    <w:p w14:paraId="0EFFA8E1" w14:textId="1C3C2F3C" w:rsidR="001D71BC" w:rsidRPr="00DC5818" w:rsidRDefault="001D71BC" w:rsidP="001D71BC">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bCs/>
        </w:rPr>
        <w:t xml:space="preserve">Neonatal Advisors will be responsible for the update of the breastfeeding guidelines for the support of breastfeeding at </w:t>
      </w:r>
      <w:r>
        <w:rPr>
          <w:rFonts w:ascii="Arial" w:eastAsia="Times New Roman" w:hAnsi="Arial" w:cs="Arial"/>
        </w:rPr>
        <w:t>GOSH</w:t>
      </w:r>
      <w:r w:rsidR="00E940DE">
        <w:rPr>
          <w:rFonts w:ascii="Arial" w:eastAsia="Times New Roman" w:hAnsi="Arial" w:cs="Arial"/>
        </w:rPr>
        <w:t>.</w:t>
      </w:r>
    </w:p>
    <w:p w14:paraId="00FE6728" w14:textId="3F211DCB" w:rsidR="001D71BC" w:rsidRDefault="001D71BC" w:rsidP="00EF753A">
      <w:pPr>
        <w:pStyle w:val="ListParagraph"/>
        <w:numPr>
          <w:ilvl w:val="0"/>
          <w:numId w:val="1"/>
        </w:numPr>
        <w:spacing w:after="0" w:line="240" w:lineRule="auto"/>
        <w:ind w:left="993" w:hanging="426"/>
        <w:rPr>
          <w:rFonts w:ascii="Arial" w:eastAsia="Times New Roman" w:hAnsi="Arial" w:cs="Arial"/>
          <w:bCs/>
        </w:rPr>
      </w:pPr>
      <w:r>
        <w:rPr>
          <w:rFonts w:ascii="Arial" w:eastAsia="Times New Roman" w:hAnsi="Arial" w:cs="Arial"/>
          <w:bCs/>
        </w:rPr>
        <w:t>Neonatal Nurse Advisors will support the development of electronic learning and information resources</w:t>
      </w:r>
      <w:r w:rsidR="002B1D2A">
        <w:rPr>
          <w:rFonts w:ascii="Arial" w:eastAsia="Times New Roman" w:hAnsi="Arial" w:cs="Arial"/>
          <w:bCs/>
        </w:rPr>
        <w:t xml:space="preserve">, as well as audit effectiveness. </w:t>
      </w:r>
    </w:p>
    <w:p w14:paraId="3AC80B79" w14:textId="42548EC3" w:rsidR="001D71BC" w:rsidRDefault="002B1D2A" w:rsidP="00EF753A">
      <w:pPr>
        <w:pStyle w:val="ListParagraph"/>
        <w:numPr>
          <w:ilvl w:val="0"/>
          <w:numId w:val="1"/>
        </w:numPr>
        <w:spacing w:after="0" w:line="240" w:lineRule="auto"/>
        <w:ind w:left="993" w:hanging="426"/>
        <w:rPr>
          <w:rFonts w:ascii="Arial" w:eastAsia="Times New Roman" w:hAnsi="Arial" w:cs="Arial"/>
          <w:bCs/>
        </w:rPr>
      </w:pPr>
      <w:r>
        <w:rPr>
          <w:rFonts w:ascii="Arial" w:eastAsia="Times New Roman" w:hAnsi="Arial" w:cs="Arial"/>
          <w:bCs/>
        </w:rPr>
        <w:t xml:space="preserve">Neonatal Advisors will support ward managers to complete and use Breast Feeding audits and key performance indicators to develop robust and quality services. </w:t>
      </w:r>
    </w:p>
    <w:p w14:paraId="1C7F0E7F" w14:textId="4BECD85A" w:rsidR="005C4072" w:rsidRDefault="00E940DE" w:rsidP="00E940DE">
      <w:pPr>
        <w:tabs>
          <w:tab w:val="left" w:pos="567"/>
        </w:tabs>
        <w:spacing w:after="0" w:line="240" w:lineRule="auto"/>
        <w:rPr>
          <w:rFonts w:ascii="Arial" w:eastAsia="Times New Roman" w:hAnsi="Arial" w:cs="Arial"/>
          <w:b/>
        </w:rPr>
      </w:pPr>
      <w:r w:rsidRPr="00E940DE">
        <w:rPr>
          <w:rFonts w:ascii="Arial" w:eastAsia="Times New Roman" w:hAnsi="Arial" w:cs="Arial"/>
          <w:b/>
        </w:rPr>
        <w:lastRenderedPageBreak/>
        <w:t>6.7</w:t>
      </w:r>
      <w:r w:rsidRPr="00E940DE">
        <w:rPr>
          <w:rFonts w:ascii="Arial" w:eastAsia="Times New Roman" w:hAnsi="Arial" w:cs="Arial"/>
          <w:b/>
        </w:rPr>
        <w:tab/>
      </w:r>
      <w:r w:rsidR="005C4072" w:rsidRPr="00E940DE">
        <w:rPr>
          <w:rFonts w:ascii="Arial" w:eastAsia="Times New Roman" w:hAnsi="Arial" w:cs="Arial"/>
          <w:b/>
        </w:rPr>
        <w:t>Implementation</w:t>
      </w:r>
    </w:p>
    <w:p w14:paraId="0F823C7B" w14:textId="77777777" w:rsidR="00E940DE" w:rsidRPr="00E940DE" w:rsidRDefault="00E940DE" w:rsidP="00E940DE">
      <w:pPr>
        <w:tabs>
          <w:tab w:val="left" w:pos="567"/>
        </w:tabs>
        <w:spacing w:after="0" w:line="240" w:lineRule="auto"/>
        <w:rPr>
          <w:rFonts w:ascii="Arial" w:eastAsia="Times New Roman" w:hAnsi="Arial" w:cs="Arial"/>
          <w:b/>
        </w:rPr>
      </w:pPr>
    </w:p>
    <w:p w14:paraId="4B8A2CF0" w14:textId="00531CBD" w:rsidR="002B1D2A" w:rsidRPr="00E940DE" w:rsidRDefault="00AA5081"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 xml:space="preserve">Staff will be </w:t>
      </w:r>
      <w:r w:rsidR="003F6FC7" w:rsidRPr="00E940DE">
        <w:rPr>
          <w:rFonts w:ascii="Arial" w:eastAsia="Times New Roman" w:hAnsi="Arial" w:cs="Arial"/>
        </w:rPr>
        <w:t>familiar wit</w:t>
      </w:r>
      <w:r w:rsidR="00E940DE" w:rsidRPr="00E940DE">
        <w:rPr>
          <w:rFonts w:ascii="Arial" w:eastAsia="Times New Roman" w:hAnsi="Arial" w:cs="Arial"/>
        </w:rPr>
        <w:t>h</w:t>
      </w:r>
      <w:r w:rsidRPr="00E940DE">
        <w:rPr>
          <w:rFonts w:ascii="Arial" w:eastAsia="Times New Roman" w:hAnsi="Arial" w:cs="Arial"/>
        </w:rPr>
        <w:t xml:space="preserve"> the Breast Milk Policy at GOSH through orientatio</w:t>
      </w:r>
      <w:r w:rsidR="003F6FC7" w:rsidRPr="00E940DE">
        <w:rPr>
          <w:rFonts w:ascii="Arial" w:eastAsia="Times New Roman" w:hAnsi="Arial" w:cs="Arial"/>
        </w:rPr>
        <w:t>n at both trust and local level at commencement of employment.</w:t>
      </w:r>
    </w:p>
    <w:p w14:paraId="4B71D21E" w14:textId="0EEAE322" w:rsidR="003F6FC7" w:rsidRPr="00E940DE" w:rsidRDefault="003F6FC7"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All staff receiving training will be able to implement the policy as approp</w:t>
      </w:r>
      <w:r w:rsidR="002B1D2A" w:rsidRPr="00E940DE">
        <w:rPr>
          <w:rFonts w:ascii="Arial" w:eastAsia="Times New Roman" w:hAnsi="Arial" w:cs="Arial"/>
        </w:rPr>
        <w:t xml:space="preserve">riate to their role.  New staff will </w:t>
      </w:r>
      <w:r w:rsidRPr="00E940DE">
        <w:rPr>
          <w:rFonts w:ascii="Arial" w:eastAsia="Times New Roman" w:hAnsi="Arial" w:cs="Arial"/>
        </w:rPr>
        <w:t>receive this training within six months of commencement of employment.</w:t>
      </w:r>
    </w:p>
    <w:p w14:paraId="6F19CFCC" w14:textId="7FDC2076" w:rsidR="003F6FC7" w:rsidRPr="00E940DE" w:rsidRDefault="003F6FC7"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 xml:space="preserve">The International Code of Marketing of Breast Milk </w:t>
      </w:r>
      <w:r w:rsidR="002B1D2A" w:rsidRPr="00E940DE">
        <w:rPr>
          <w:rFonts w:ascii="Arial" w:eastAsia="Times New Roman" w:hAnsi="Arial" w:cs="Arial"/>
        </w:rPr>
        <w:t>Substitute</w:t>
      </w:r>
      <w:r w:rsidRPr="00E940DE">
        <w:rPr>
          <w:rFonts w:ascii="Arial" w:eastAsia="Times New Roman" w:hAnsi="Arial" w:cs="Arial"/>
        </w:rPr>
        <w:t xml:space="preserve"> is implemented through out the service.</w:t>
      </w:r>
    </w:p>
    <w:p w14:paraId="54B1829C" w14:textId="363BB044" w:rsidR="00AA5081" w:rsidRPr="00E940DE" w:rsidRDefault="002B1D2A"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 xml:space="preserve">Information will be available to the wards </w:t>
      </w:r>
      <w:r w:rsidR="00AA5081" w:rsidRPr="00E940DE">
        <w:rPr>
          <w:rFonts w:ascii="Arial" w:eastAsia="Times New Roman" w:hAnsi="Arial" w:cs="Arial"/>
        </w:rPr>
        <w:t>on the GOSH intranet.</w:t>
      </w:r>
    </w:p>
    <w:p w14:paraId="63B16694" w14:textId="43EE1091" w:rsidR="00AA5081" w:rsidRPr="00E940DE" w:rsidRDefault="00AA5081"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 xml:space="preserve">The Neonatal Nurse Advisors will ensure the </w:t>
      </w:r>
      <w:r w:rsidR="002B1D2A" w:rsidRPr="00E940DE">
        <w:rPr>
          <w:rFonts w:ascii="Arial" w:eastAsia="Times New Roman" w:hAnsi="Arial" w:cs="Arial"/>
        </w:rPr>
        <w:t>all policies</w:t>
      </w:r>
      <w:r w:rsidR="005113B7" w:rsidRPr="00E940DE">
        <w:rPr>
          <w:rFonts w:ascii="Arial" w:eastAsia="Times New Roman" w:hAnsi="Arial" w:cs="Arial"/>
        </w:rPr>
        <w:t xml:space="preserve"> are</w:t>
      </w:r>
      <w:r w:rsidRPr="00E940DE">
        <w:rPr>
          <w:rFonts w:ascii="Arial" w:eastAsia="Times New Roman" w:hAnsi="Arial" w:cs="Arial"/>
        </w:rPr>
        <w:t xml:space="preserve"> current and up</w:t>
      </w:r>
      <w:r w:rsidR="00E940DE">
        <w:rPr>
          <w:rFonts w:ascii="Arial" w:eastAsia="Times New Roman" w:hAnsi="Arial" w:cs="Arial"/>
        </w:rPr>
        <w:t xml:space="preserve"> </w:t>
      </w:r>
      <w:r w:rsidRPr="00E940DE">
        <w:rPr>
          <w:rFonts w:ascii="Arial" w:eastAsia="Times New Roman" w:hAnsi="Arial" w:cs="Arial"/>
        </w:rPr>
        <w:t>to date</w:t>
      </w:r>
      <w:r w:rsidR="00E940DE">
        <w:rPr>
          <w:rFonts w:ascii="Arial" w:eastAsia="Times New Roman" w:hAnsi="Arial" w:cs="Arial"/>
        </w:rPr>
        <w:t>.</w:t>
      </w:r>
    </w:p>
    <w:p w14:paraId="515BD967" w14:textId="77777777" w:rsidR="00EF753A" w:rsidRPr="00E940DE" w:rsidRDefault="00EF753A" w:rsidP="00E940DE">
      <w:pPr>
        <w:pStyle w:val="ListParagraph"/>
        <w:numPr>
          <w:ilvl w:val="0"/>
          <w:numId w:val="20"/>
        </w:numPr>
        <w:tabs>
          <w:tab w:val="left" w:pos="567"/>
        </w:tabs>
        <w:spacing w:after="0" w:line="240" w:lineRule="auto"/>
        <w:ind w:left="993" w:hanging="426"/>
        <w:jc w:val="both"/>
        <w:rPr>
          <w:rFonts w:ascii="Arial" w:eastAsia="Times New Roman" w:hAnsi="Arial" w:cs="Arial"/>
        </w:rPr>
      </w:pPr>
      <w:r w:rsidRPr="00E940DE">
        <w:rPr>
          <w:rFonts w:ascii="Arial" w:eastAsia="Times New Roman" w:hAnsi="Arial" w:cs="Arial"/>
        </w:rPr>
        <w:t>Staff with responsibilities for implementation of this policy :</w:t>
      </w:r>
    </w:p>
    <w:p w14:paraId="4BB03842" w14:textId="77777777" w:rsidR="00EF753A" w:rsidRPr="00143E53" w:rsidRDefault="00EF753A" w:rsidP="00EF753A">
      <w:pPr>
        <w:tabs>
          <w:tab w:val="left" w:pos="567"/>
        </w:tabs>
        <w:spacing w:after="0" w:line="240" w:lineRule="auto"/>
        <w:ind w:left="993" w:hanging="993"/>
        <w:jc w:val="both"/>
        <w:rPr>
          <w:rFonts w:ascii="Arial" w:eastAsia="Times New Roman" w:hAnsi="Arial" w:cs="Arial"/>
        </w:rPr>
      </w:pPr>
    </w:p>
    <w:p w14:paraId="426B0EC6" w14:textId="1EFE699D"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Divisional management team</w:t>
      </w:r>
    </w:p>
    <w:p w14:paraId="202290C2" w14:textId="212664D5" w:rsidR="00EF753A"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Ward sisters / charge nurse</w:t>
      </w:r>
      <w:r w:rsidR="00EF753A">
        <w:rPr>
          <w:rFonts w:ascii="Arial" w:eastAsia="Times New Roman" w:hAnsi="Arial" w:cs="Arial"/>
        </w:rPr>
        <w:t>s</w:t>
      </w:r>
    </w:p>
    <w:p w14:paraId="6918193F" w14:textId="58F70D14"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r>
      <w:r w:rsidR="00EF753A">
        <w:rPr>
          <w:rFonts w:ascii="Arial" w:eastAsia="Times New Roman" w:hAnsi="Arial" w:cs="Arial"/>
        </w:rPr>
        <w:t>Practice Educators &amp; Practice Facilitators</w:t>
      </w:r>
    </w:p>
    <w:p w14:paraId="5C8D7D9F" w14:textId="18BD9FF8"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 xml:space="preserve">All </w:t>
      </w:r>
      <w:r w:rsidR="00EF753A">
        <w:rPr>
          <w:rFonts w:ascii="Arial" w:eastAsia="Times New Roman" w:hAnsi="Arial" w:cs="Arial"/>
        </w:rPr>
        <w:t xml:space="preserve">clinical </w:t>
      </w:r>
      <w:r w:rsidR="00EF753A" w:rsidRPr="00BA1E69">
        <w:rPr>
          <w:rFonts w:ascii="Arial" w:eastAsia="Times New Roman" w:hAnsi="Arial" w:cs="Arial"/>
        </w:rPr>
        <w:t>nursing staff</w:t>
      </w:r>
    </w:p>
    <w:p w14:paraId="3B1920A4" w14:textId="3DAEAF8E" w:rsidR="00EF753A"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Dieticians</w:t>
      </w:r>
    </w:p>
    <w:p w14:paraId="4E061249" w14:textId="51E2850E"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t>Speech &amp; Language Teams (SALT</w:t>
      </w:r>
      <w:r w:rsidR="00EF753A">
        <w:rPr>
          <w:rFonts w:ascii="Arial" w:eastAsia="Times New Roman" w:hAnsi="Arial" w:cs="Arial"/>
        </w:rPr>
        <w:t xml:space="preserve">) </w:t>
      </w:r>
    </w:p>
    <w:p w14:paraId="59F86B23" w14:textId="7E6D23A3"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 xml:space="preserve">Neonatal </w:t>
      </w:r>
      <w:r w:rsidR="00EF753A">
        <w:rPr>
          <w:rFonts w:ascii="Arial" w:eastAsia="Times New Roman" w:hAnsi="Arial" w:cs="Arial"/>
        </w:rPr>
        <w:t>Trust A</w:t>
      </w:r>
      <w:r w:rsidR="00EF753A" w:rsidRPr="00BA1E69">
        <w:rPr>
          <w:rFonts w:ascii="Arial" w:eastAsia="Times New Roman" w:hAnsi="Arial" w:cs="Arial"/>
        </w:rPr>
        <w:t>dvisors</w:t>
      </w:r>
    </w:p>
    <w:p w14:paraId="2A32F7C8" w14:textId="71FA2F7C" w:rsidR="00EF753A" w:rsidRDefault="00E940DE" w:rsidP="00E940DE">
      <w:pPr>
        <w:spacing w:after="0" w:line="240" w:lineRule="auto"/>
        <w:ind w:left="709"/>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All staff</w:t>
      </w:r>
      <w:r w:rsidR="00EF753A">
        <w:rPr>
          <w:rFonts w:ascii="Arial" w:eastAsia="Times New Roman" w:hAnsi="Arial" w:cs="Arial"/>
        </w:rPr>
        <w:t xml:space="preserve"> who have contac</w:t>
      </w:r>
      <w:r w:rsidR="005113B7">
        <w:rPr>
          <w:rFonts w:ascii="Arial" w:eastAsia="Times New Roman" w:hAnsi="Arial" w:cs="Arial"/>
        </w:rPr>
        <w:t xml:space="preserve">t with families with a new baby or infant under </w:t>
      </w:r>
      <w:r>
        <w:rPr>
          <w:rFonts w:ascii="Arial" w:eastAsia="Times New Roman" w:hAnsi="Arial" w:cs="Arial"/>
        </w:rPr>
        <w:t>the age of 6 </w:t>
      </w:r>
      <w:r w:rsidR="002D4D36">
        <w:rPr>
          <w:rFonts w:ascii="Arial" w:eastAsia="Times New Roman" w:hAnsi="Arial" w:cs="Arial"/>
        </w:rPr>
        <w:t>weeks.</w:t>
      </w:r>
    </w:p>
    <w:p w14:paraId="68B5923C" w14:textId="77777777" w:rsidR="00E940DE" w:rsidRDefault="00E940DE" w:rsidP="00E940DE">
      <w:pPr>
        <w:spacing w:after="0" w:line="240" w:lineRule="auto"/>
        <w:ind w:left="709"/>
        <w:rPr>
          <w:rFonts w:ascii="Arial" w:eastAsia="Times New Roman" w:hAnsi="Arial" w:cs="Arial"/>
        </w:rPr>
      </w:pPr>
    </w:p>
    <w:p w14:paraId="005873E0" w14:textId="25FCA794" w:rsidR="005C4072" w:rsidRPr="00E940DE" w:rsidRDefault="00E940DE" w:rsidP="00E940DE">
      <w:pPr>
        <w:tabs>
          <w:tab w:val="left" w:pos="567"/>
        </w:tabs>
        <w:spacing w:after="0" w:line="240" w:lineRule="auto"/>
        <w:rPr>
          <w:rFonts w:ascii="Arial" w:eastAsia="Times New Roman" w:hAnsi="Arial" w:cs="Arial"/>
          <w:b/>
        </w:rPr>
      </w:pPr>
      <w:r w:rsidRPr="00E940DE">
        <w:rPr>
          <w:rFonts w:ascii="Arial" w:eastAsia="Times New Roman" w:hAnsi="Arial" w:cs="Arial"/>
          <w:b/>
        </w:rPr>
        <w:t>6.8</w:t>
      </w:r>
      <w:r w:rsidRPr="00E940DE">
        <w:rPr>
          <w:rFonts w:ascii="Arial" w:eastAsia="Times New Roman" w:hAnsi="Arial" w:cs="Arial"/>
          <w:b/>
        </w:rPr>
        <w:tab/>
      </w:r>
      <w:r w:rsidR="005C4072" w:rsidRPr="00E940DE">
        <w:rPr>
          <w:rFonts w:ascii="Arial" w:eastAsia="Times New Roman" w:hAnsi="Arial" w:cs="Arial"/>
          <w:b/>
        </w:rPr>
        <w:t>Monitoring</w:t>
      </w:r>
    </w:p>
    <w:p w14:paraId="5C61FF09" w14:textId="77777777"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sidRPr="00D4662E">
        <w:rPr>
          <w:rFonts w:ascii="Arial" w:eastAsia="Times New Roman" w:hAnsi="Arial" w:cs="Arial"/>
          <w:bCs/>
        </w:rPr>
        <w:t xml:space="preserve">Monitor and audit the percentage of babies who are exclusively or partially receiving breast milk during admission </w:t>
      </w:r>
      <w:r w:rsidRPr="00D4662E">
        <w:rPr>
          <w:rFonts w:ascii="Arial" w:eastAsia="Times New Roman" w:hAnsi="Arial" w:cs="Arial"/>
        </w:rPr>
        <w:t>at GOSH</w:t>
      </w:r>
    </w:p>
    <w:p w14:paraId="3681F1FC" w14:textId="1F08BFE8"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sidRPr="00D4662E">
        <w:rPr>
          <w:rFonts w:ascii="Arial" w:eastAsia="Times New Roman" w:hAnsi="Arial" w:cs="Arial"/>
        </w:rPr>
        <w:t>A shortened GOSH</w:t>
      </w:r>
      <w:r>
        <w:rPr>
          <w:rFonts w:ascii="Arial" w:eastAsia="Times New Roman" w:hAnsi="Arial" w:cs="Arial"/>
        </w:rPr>
        <w:t xml:space="preserve"> </w:t>
      </w:r>
      <w:r w:rsidRPr="00D4662E">
        <w:rPr>
          <w:rFonts w:ascii="Arial" w:eastAsia="Times New Roman" w:hAnsi="Arial" w:cs="Arial"/>
        </w:rPr>
        <w:t>Trust</w:t>
      </w:r>
      <w:r w:rsidRPr="00D4662E">
        <w:rPr>
          <w:rFonts w:ascii="Arial" w:eastAsia="Times New Roman" w:hAnsi="Arial" w:cs="Arial"/>
          <w:bCs/>
          <w:sz w:val="24"/>
          <w:szCs w:val="24"/>
        </w:rPr>
        <w:t xml:space="preserve"> </w:t>
      </w:r>
      <w:r w:rsidRPr="00D4662E">
        <w:rPr>
          <w:rFonts w:ascii="Arial" w:eastAsia="Times New Roman" w:hAnsi="Arial" w:cs="Arial"/>
          <w:bCs/>
        </w:rPr>
        <w:t xml:space="preserve">Breast Feeding Policy (Appendix 1) should be visibly displayed in all areas of the </w:t>
      </w:r>
      <w:r>
        <w:rPr>
          <w:rFonts w:ascii="Arial" w:eastAsia="Times New Roman" w:hAnsi="Arial" w:cs="Arial"/>
        </w:rPr>
        <w:t>Hospital</w:t>
      </w:r>
      <w:r w:rsidR="002D4D36">
        <w:rPr>
          <w:rFonts w:ascii="Arial" w:eastAsia="Times New Roman" w:hAnsi="Arial" w:cs="Arial"/>
        </w:rPr>
        <w:t xml:space="preserve"> where neonates are cared for.</w:t>
      </w:r>
      <w:r w:rsidRPr="00276213">
        <w:rPr>
          <w:rFonts w:ascii="Arial" w:eastAsia="Times New Roman" w:hAnsi="Arial" w:cs="Arial"/>
          <w:bCs/>
        </w:rPr>
        <w:t xml:space="preserve"> </w:t>
      </w:r>
    </w:p>
    <w:p w14:paraId="322D201F" w14:textId="77777777"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Pr>
          <w:rFonts w:ascii="Arial" w:eastAsia="Times New Roman" w:hAnsi="Arial" w:cs="Arial"/>
          <w:bCs/>
        </w:rPr>
        <w:t>Develop and support the Trust GOSH strategy for Breast Feeding.</w:t>
      </w:r>
    </w:p>
    <w:p w14:paraId="08361B5C" w14:textId="0A22748C"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Pr>
          <w:rFonts w:ascii="Arial" w:eastAsia="Times New Roman" w:hAnsi="Arial" w:cs="Arial"/>
          <w:bCs/>
        </w:rPr>
        <w:t>Develop Key Performance Indicators (</w:t>
      </w:r>
      <w:r w:rsidR="006B29DC">
        <w:rPr>
          <w:rFonts w:ascii="Arial" w:eastAsia="Times New Roman" w:hAnsi="Arial" w:cs="Arial"/>
          <w:bCs/>
        </w:rPr>
        <w:t>K</w:t>
      </w:r>
      <w:r>
        <w:rPr>
          <w:rFonts w:ascii="Arial" w:eastAsia="Times New Roman" w:hAnsi="Arial" w:cs="Arial"/>
          <w:bCs/>
        </w:rPr>
        <w:t>PIs)</w:t>
      </w:r>
      <w:r w:rsidR="006B29DC">
        <w:rPr>
          <w:rFonts w:ascii="Arial" w:eastAsia="Times New Roman" w:hAnsi="Arial" w:cs="Arial"/>
          <w:bCs/>
        </w:rPr>
        <w:t xml:space="preserve"> </w:t>
      </w:r>
      <w:r w:rsidR="00246213">
        <w:rPr>
          <w:rFonts w:ascii="Arial" w:eastAsia="Times New Roman" w:hAnsi="Arial" w:cs="Arial"/>
          <w:bCs/>
        </w:rPr>
        <w:t>which will</w:t>
      </w:r>
      <w:r w:rsidR="006B29DC">
        <w:rPr>
          <w:rFonts w:ascii="Arial" w:eastAsia="Times New Roman" w:hAnsi="Arial" w:cs="Arial"/>
          <w:bCs/>
        </w:rPr>
        <w:t xml:space="preserve"> be monitored by the Nutrition Steering Committee.</w:t>
      </w:r>
    </w:p>
    <w:p w14:paraId="1EC44096" w14:textId="77777777"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Pr>
          <w:rFonts w:ascii="Arial" w:eastAsia="Times New Roman" w:hAnsi="Arial" w:cs="Arial"/>
          <w:bCs/>
        </w:rPr>
        <w:t>Support Ward Managers to record and action KPIs outcomes</w:t>
      </w:r>
    </w:p>
    <w:p w14:paraId="7D0E7CF7" w14:textId="77777777" w:rsidR="001D71BC" w:rsidRDefault="001D71BC" w:rsidP="00E940DE">
      <w:pPr>
        <w:spacing w:after="0" w:line="240" w:lineRule="auto"/>
        <w:rPr>
          <w:rFonts w:ascii="Arial" w:eastAsia="Times New Roman" w:hAnsi="Arial" w:cs="Arial"/>
        </w:rPr>
      </w:pPr>
    </w:p>
    <w:p w14:paraId="2FDD187A" w14:textId="33692FE7" w:rsidR="005C4072" w:rsidRPr="00E940DE" w:rsidRDefault="00E940DE" w:rsidP="00E940DE">
      <w:pPr>
        <w:tabs>
          <w:tab w:val="left" w:pos="567"/>
        </w:tabs>
        <w:spacing w:after="0" w:line="240" w:lineRule="auto"/>
        <w:rPr>
          <w:rFonts w:ascii="Arial" w:eastAsia="Times New Roman" w:hAnsi="Arial" w:cs="Arial"/>
          <w:b/>
        </w:rPr>
      </w:pPr>
      <w:r w:rsidRPr="00E940DE">
        <w:rPr>
          <w:rFonts w:ascii="Arial" w:eastAsia="Times New Roman" w:hAnsi="Arial" w:cs="Arial"/>
          <w:b/>
        </w:rPr>
        <w:t>6.9</w:t>
      </w:r>
      <w:r w:rsidRPr="00E940DE">
        <w:rPr>
          <w:rFonts w:ascii="Arial" w:eastAsia="Times New Roman" w:hAnsi="Arial" w:cs="Arial"/>
          <w:b/>
        </w:rPr>
        <w:tab/>
      </w:r>
      <w:r w:rsidR="00011B9E" w:rsidRPr="00E940DE">
        <w:rPr>
          <w:rFonts w:ascii="Arial" w:eastAsia="Times New Roman" w:hAnsi="Arial" w:cs="Arial"/>
          <w:b/>
        </w:rPr>
        <w:t>Standards</w:t>
      </w:r>
      <w:r>
        <w:rPr>
          <w:rFonts w:ascii="Arial" w:eastAsia="Times New Roman" w:hAnsi="Arial" w:cs="Arial"/>
          <w:b/>
        </w:rPr>
        <w:t>/</w:t>
      </w:r>
      <w:r w:rsidR="005C4072" w:rsidRPr="00E940DE">
        <w:rPr>
          <w:rFonts w:ascii="Arial" w:eastAsia="Times New Roman" w:hAnsi="Arial" w:cs="Arial"/>
          <w:b/>
        </w:rPr>
        <w:t>K</w:t>
      </w:r>
      <w:r w:rsidR="00011B9E" w:rsidRPr="00E940DE">
        <w:rPr>
          <w:rFonts w:ascii="Arial" w:eastAsia="Times New Roman" w:hAnsi="Arial" w:cs="Arial"/>
          <w:b/>
        </w:rPr>
        <w:t xml:space="preserve">ey </w:t>
      </w:r>
      <w:r w:rsidR="005C4072" w:rsidRPr="00E940DE">
        <w:rPr>
          <w:rFonts w:ascii="Arial" w:eastAsia="Times New Roman" w:hAnsi="Arial" w:cs="Arial"/>
          <w:b/>
        </w:rPr>
        <w:t>P</w:t>
      </w:r>
      <w:r w:rsidR="00011B9E" w:rsidRPr="00E940DE">
        <w:rPr>
          <w:rFonts w:ascii="Arial" w:eastAsia="Times New Roman" w:hAnsi="Arial" w:cs="Arial"/>
          <w:b/>
        </w:rPr>
        <w:t>erformance Indicators</w:t>
      </w:r>
    </w:p>
    <w:p w14:paraId="655F849C" w14:textId="77777777" w:rsidR="00E940DE" w:rsidRDefault="00E940DE" w:rsidP="00E940DE">
      <w:pPr>
        <w:spacing w:after="0" w:line="240" w:lineRule="auto"/>
        <w:rPr>
          <w:rFonts w:ascii="Arial" w:eastAsia="Times New Roman" w:hAnsi="Arial" w:cs="Arial"/>
        </w:rPr>
      </w:pPr>
    </w:p>
    <w:p w14:paraId="391FB05F" w14:textId="0FBDFD4A" w:rsidR="00AA5081" w:rsidRDefault="00AA5081" w:rsidP="00E940DE">
      <w:pPr>
        <w:spacing w:after="0" w:line="240" w:lineRule="auto"/>
        <w:rPr>
          <w:rFonts w:ascii="Arial" w:eastAsia="Times New Roman" w:hAnsi="Arial" w:cs="Arial"/>
        </w:rPr>
      </w:pPr>
      <w:r>
        <w:rPr>
          <w:rFonts w:ascii="Arial" w:eastAsia="Times New Roman" w:hAnsi="Arial" w:cs="Arial"/>
        </w:rPr>
        <w:t>See GOSH documents and policies for Breast Feeding</w:t>
      </w:r>
    </w:p>
    <w:p w14:paraId="1C6F50C1" w14:textId="77777777" w:rsidR="00E940DE" w:rsidRDefault="00E940DE" w:rsidP="00E940DE">
      <w:pPr>
        <w:tabs>
          <w:tab w:val="left" w:pos="567"/>
        </w:tabs>
        <w:spacing w:after="0" w:line="240" w:lineRule="auto"/>
        <w:rPr>
          <w:rFonts w:ascii="Arial" w:eastAsia="Times New Roman" w:hAnsi="Arial" w:cs="Arial"/>
        </w:rPr>
      </w:pPr>
    </w:p>
    <w:p w14:paraId="765092F6" w14:textId="433626D0" w:rsidR="00AA5081" w:rsidRPr="00F81EC9" w:rsidRDefault="00AA5081" w:rsidP="00F81EC9">
      <w:pPr>
        <w:pStyle w:val="ListParagraph"/>
        <w:numPr>
          <w:ilvl w:val="0"/>
          <w:numId w:val="24"/>
        </w:numPr>
        <w:spacing w:after="0" w:line="240" w:lineRule="auto"/>
        <w:ind w:left="993" w:hanging="426"/>
        <w:rPr>
          <w:rFonts w:ascii="Arial" w:eastAsia="Times New Roman" w:hAnsi="Arial" w:cs="Arial"/>
        </w:rPr>
      </w:pPr>
      <w:r w:rsidRPr="00F81EC9">
        <w:rPr>
          <w:rFonts w:ascii="Arial" w:eastAsia="Times New Roman" w:hAnsi="Arial" w:cs="Arial"/>
        </w:rPr>
        <w:t>Increases in the number of babies receiving breast milk:</w:t>
      </w:r>
    </w:p>
    <w:p w14:paraId="0C22D870" w14:textId="69B1CB7A" w:rsidR="00AA5081" w:rsidRPr="00F81EC9" w:rsidRDefault="00AA5081" w:rsidP="00F81EC9">
      <w:pPr>
        <w:pStyle w:val="ListParagraph"/>
        <w:numPr>
          <w:ilvl w:val="0"/>
          <w:numId w:val="21"/>
        </w:numPr>
        <w:spacing w:after="0" w:line="240" w:lineRule="auto"/>
        <w:ind w:left="1560" w:hanging="567"/>
        <w:rPr>
          <w:rFonts w:ascii="Arial" w:eastAsia="Times New Roman" w:hAnsi="Arial" w:cs="Arial"/>
        </w:rPr>
      </w:pPr>
      <w:r w:rsidRPr="00F81EC9">
        <w:rPr>
          <w:rFonts w:ascii="Arial" w:eastAsia="Times New Roman" w:hAnsi="Arial" w:cs="Arial"/>
        </w:rPr>
        <w:t>Increases in breastfeeding initiation rates</w:t>
      </w:r>
      <w:r w:rsidR="00F81EC9" w:rsidRPr="00F81EC9">
        <w:rPr>
          <w:rFonts w:ascii="Arial" w:eastAsia="Times New Roman" w:hAnsi="Arial" w:cs="Arial"/>
        </w:rPr>
        <w:t>.</w:t>
      </w:r>
    </w:p>
    <w:p w14:paraId="2FD5F7E9" w14:textId="6AF0FDAE" w:rsidR="00AA5081" w:rsidRPr="00F81EC9" w:rsidRDefault="00AA5081" w:rsidP="00F81EC9">
      <w:pPr>
        <w:pStyle w:val="ListParagraph"/>
        <w:numPr>
          <w:ilvl w:val="0"/>
          <w:numId w:val="21"/>
        </w:numPr>
        <w:spacing w:after="0" w:line="240" w:lineRule="auto"/>
        <w:ind w:left="1560" w:hanging="567"/>
        <w:rPr>
          <w:rFonts w:ascii="Arial" w:eastAsia="Times New Roman" w:hAnsi="Arial" w:cs="Arial"/>
        </w:rPr>
      </w:pPr>
      <w:r w:rsidRPr="00F81EC9">
        <w:rPr>
          <w:rFonts w:ascii="Arial" w:eastAsia="Times New Roman" w:hAnsi="Arial" w:cs="Arial"/>
        </w:rPr>
        <w:t>Increases in the number of babies who are discharged home breastfeeding or taking breast milk feed</w:t>
      </w:r>
      <w:r w:rsidR="00F81EC9" w:rsidRPr="00F81EC9">
        <w:rPr>
          <w:rFonts w:ascii="Arial" w:eastAsia="Times New Roman" w:hAnsi="Arial" w:cs="Arial"/>
        </w:rPr>
        <w:t>.</w:t>
      </w:r>
    </w:p>
    <w:p w14:paraId="045826BF" w14:textId="7F1DA05A" w:rsidR="00F81EC9" w:rsidRPr="00F81EC9" w:rsidRDefault="00AA5081" w:rsidP="00F81EC9">
      <w:pPr>
        <w:pStyle w:val="ListParagraph"/>
        <w:numPr>
          <w:ilvl w:val="0"/>
          <w:numId w:val="21"/>
        </w:numPr>
        <w:spacing w:after="0" w:line="240" w:lineRule="auto"/>
        <w:ind w:left="1560" w:hanging="567"/>
        <w:rPr>
          <w:rFonts w:ascii="Arial" w:eastAsia="Times New Roman" w:hAnsi="Arial" w:cs="Arial"/>
        </w:rPr>
      </w:pPr>
      <w:r w:rsidRPr="00F81EC9">
        <w:rPr>
          <w:rFonts w:ascii="Arial" w:eastAsia="Times New Roman" w:hAnsi="Arial" w:cs="Arial"/>
        </w:rPr>
        <w:t>Increases in the proportion of mothers who choose to formula feed reporting that they have received proactive support to formula feed in line with the</w:t>
      </w:r>
      <w:r w:rsidR="00F81EC9">
        <w:rPr>
          <w:rFonts w:ascii="Arial" w:eastAsia="Times New Roman" w:hAnsi="Arial" w:cs="Arial"/>
        </w:rPr>
        <w:t xml:space="preserve"> </w:t>
      </w:r>
      <w:r w:rsidRPr="00F81EC9">
        <w:rPr>
          <w:rFonts w:ascii="Arial" w:eastAsia="Times New Roman" w:hAnsi="Arial" w:cs="Arial"/>
        </w:rPr>
        <w:t>Department of Health safety guidance</w:t>
      </w:r>
      <w:r w:rsidR="00F81EC9" w:rsidRPr="00F81EC9">
        <w:rPr>
          <w:rFonts w:ascii="Arial" w:eastAsia="Times New Roman" w:hAnsi="Arial" w:cs="Arial"/>
        </w:rPr>
        <w:t xml:space="preserve"> (DOH 2011</w:t>
      </w:r>
      <w:r w:rsidRPr="00F81EC9">
        <w:rPr>
          <w:rFonts w:ascii="Arial" w:eastAsia="Times New Roman" w:hAnsi="Arial" w:cs="Arial"/>
        </w:rPr>
        <w:t>).</w:t>
      </w:r>
    </w:p>
    <w:p w14:paraId="47A17A8F" w14:textId="224FBCDF" w:rsidR="00AA5081" w:rsidRPr="00F81EC9" w:rsidRDefault="00AA5081" w:rsidP="00F81EC9">
      <w:pPr>
        <w:pStyle w:val="ListParagraph"/>
        <w:numPr>
          <w:ilvl w:val="0"/>
          <w:numId w:val="21"/>
        </w:numPr>
        <w:spacing w:after="0" w:line="240" w:lineRule="auto"/>
        <w:ind w:left="993" w:hanging="426"/>
        <w:rPr>
          <w:rFonts w:ascii="Arial" w:eastAsia="Times New Roman" w:hAnsi="Arial" w:cs="Arial"/>
        </w:rPr>
      </w:pPr>
      <w:r w:rsidRPr="00F81EC9">
        <w:rPr>
          <w:rFonts w:ascii="Arial" w:eastAsia="Times New Roman" w:hAnsi="Arial" w:cs="Arial"/>
        </w:rPr>
        <w:t>Improvements in parents’ experiences of feeding their babies whether they are</w:t>
      </w:r>
      <w:r w:rsidR="00F81EC9">
        <w:rPr>
          <w:rFonts w:ascii="Arial" w:eastAsia="Times New Roman" w:hAnsi="Arial" w:cs="Arial"/>
        </w:rPr>
        <w:t xml:space="preserve"> </w:t>
      </w:r>
      <w:r w:rsidRPr="00F81EC9">
        <w:rPr>
          <w:rFonts w:ascii="Arial" w:eastAsia="Times New Roman" w:hAnsi="Arial" w:cs="Arial"/>
        </w:rPr>
        <w:t>breast or formula fed</w:t>
      </w:r>
    </w:p>
    <w:p w14:paraId="36F59608" w14:textId="78E23598" w:rsidR="00011B9E" w:rsidRPr="00F81EC9" w:rsidRDefault="00011B9E" w:rsidP="00F81EC9">
      <w:pPr>
        <w:pStyle w:val="ListParagraph"/>
        <w:numPr>
          <w:ilvl w:val="1"/>
          <w:numId w:val="23"/>
        </w:numPr>
        <w:spacing w:after="0" w:line="240" w:lineRule="auto"/>
        <w:ind w:left="993" w:hanging="426"/>
        <w:rPr>
          <w:rFonts w:ascii="Arial" w:eastAsia="Times New Roman" w:hAnsi="Arial" w:cs="Arial"/>
        </w:rPr>
      </w:pPr>
      <w:r w:rsidRPr="00F81EC9">
        <w:rPr>
          <w:rFonts w:ascii="Arial" w:eastAsia="Times New Roman" w:hAnsi="Arial" w:cs="Arial"/>
        </w:rPr>
        <w:t>Use of patient experience questionnaires to elicit parental experience of the service</w:t>
      </w:r>
      <w:r w:rsidR="00F81EC9" w:rsidRPr="00F81EC9">
        <w:rPr>
          <w:rFonts w:ascii="Arial" w:eastAsia="Times New Roman" w:hAnsi="Arial" w:cs="Arial"/>
        </w:rPr>
        <w:t>.</w:t>
      </w:r>
    </w:p>
    <w:p w14:paraId="0842E937" w14:textId="00EC2819" w:rsidR="00AA5081" w:rsidRPr="00F81EC9" w:rsidRDefault="00AA5081" w:rsidP="00F81EC9">
      <w:pPr>
        <w:pStyle w:val="ListParagraph"/>
        <w:numPr>
          <w:ilvl w:val="1"/>
          <w:numId w:val="23"/>
        </w:numPr>
        <w:spacing w:after="0" w:line="240" w:lineRule="auto"/>
        <w:ind w:left="993" w:hanging="426"/>
        <w:rPr>
          <w:rFonts w:ascii="Arial" w:eastAsia="Times New Roman" w:hAnsi="Arial" w:cs="Arial"/>
        </w:rPr>
      </w:pPr>
      <w:r w:rsidRPr="00F81EC9">
        <w:rPr>
          <w:rFonts w:ascii="Arial" w:eastAsia="Times New Roman" w:hAnsi="Arial" w:cs="Arial"/>
        </w:rPr>
        <w:t>Actively encourage and support families who wish to breast feed during their</w:t>
      </w:r>
      <w:r w:rsidR="00F81EC9">
        <w:rPr>
          <w:rFonts w:ascii="Arial" w:eastAsia="Times New Roman" w:hAnsi="Arial" w:cs="Arial"/>
        </w:rPr>
        <w:t xml:space="preserve"> </w:t>
      </w:r>
      <w:r w:rsidRPr="00F81EC9">
        <w:rPr>
          <w:rFonts w:ascii="Arial" w:eastAsia="Times New Roman" w:hAnsi="Arial" w:cs="Arial"/>
        </w:rPr>
        <w:t>hospital stay</w:t>
      </w:r>
      <w:r w:rsidR="00F81EC9" w:rsidRPr="00F81EC9">
        <w:rPr>
          <w:rFonts w:ascii="Arial" w:eastAsia="Times New Roman" w:hAnsi="Arial" w:cs="Arial"/>
        </w:rPr>
        <w:t>.</w:t>
      </w:r>
    </w:p>
    <w:p w14:paraId="44E5F102" w14:textId="75270331" w:rsidR="00AA5081" w:rsidRPr="00F81EC9" w:rsidRDefault="00AA5081" w:rsidP="00F81EC9">
      <w:pPr>
        <w:pStyle w:val="ListParagraph"/>
        <w:numPr>
          <w:ilvl w:val="1"/>
          <w:numId w:val="23"/>
        </w:numPr>
        <w:spacing w:after="0" w:line="240" w:lineRule="auto"/>
        <w:ind w:left="993" w:hanging="426"/>
        <w:rPr>
          <w:rFonts w:ascii="Arial" w:eastAsia="Times New Roman" w:hAnsi="Arial" w:cs="Arial"/>
        </w:rPr>
      </w:pPr>
      <w:r w:rsidRPr="00F81EC9">
        <w:rPr>
          <w:rFonts w:ascii="Arial" w:eastAsia="Times New Roman" w:hAnsi="Arial" w:cs="Arial"/>
        </w:rPr>
        <w:t>Provide a supportive structure and framework for mothers and families once they</w:t>
      </w:r>
      <w:r w:rsidR="00F81EC9">
        <w:rPr>
          <w:rFonts w:ascii="Arial" w:eastAsia="Times New Roman" w:hAnsi="Arial" w:cs="Arial"/>
        </w:rPr>
        <w:t xml:space="preserve"> </w:t>
      </w:r>
      <w:r w:rsidRPr="00F81EC9">
        <w:rPr>
          <w:rFonts w:ascii="Arial" w:eastAsia="Times New Roman" w:hAnsi="Arial" w:cs="Arial"/>
        </w:rPr>
        <w:t>leave the hospital environment</w:t>
      </w:r>
    </w:p>
    <w:p w14:paraId="7A5A53DF" w14:textId="77777777" w:rsidR="00AA5081" w:rsidRDefault="00AA5081" w:rsidP="00E940DE">
      <w:pPr>
        <w:spacing w:after="0" w:line="240" w:lineRule="auto"/>
        <w:rPr>
          <w:rFonts w:ascii="Arial" w:eastAsia="Times New Roman" w:hAnsi="Arial" w:cs="Arial"/>
        </w:rPr>
      </w:pPr>
    </w:p>
    <w:p w14:paraId="7983B216" w14:textId="77777777" w:rsidR="005C4072"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t>7.</w:t>
      </w:r>
      <w:bookmarkStart w:id="9" w:name="_Toc317150702"/>
      <w:bookmarkEnd w:id="9"/>
      <w:r>
        <w:rPr>
          <w:rFonts w:ascii="Arial" w:eastAsia="Times New Roman" w:hAnsi="Arial" w:cs="Arial"/>
        </w:rPr>
        <w:tab/>
      </w:r>
      <w:r w:rsidRPr="00143E53">
        <w:rPr>
          <w:rFonts w:ascii="Arial" w:eastAsia="Times New Roman" w:hAnsi="Arial" w:cs="Arial"/>
          <w:b/>
          <w:bCs/>
          <w:sz w:val="26"/>
          <w:szCs w:val="26"/>
        </w:rPr>
        <w:t>References</w:t>
      </w:r>
      <w:r>
        <w:rPr>
          <w:rFonts w:ascii="Arial" w:eastAsia="Times New Roman" w:hAnsi="Arial" w:cs="Arial"/>
          <w:b/>
          <w:bCs/>
          <w:sz w:val="26"/>
          <w:szCs w:val="26"/>
        </w:rPr>
        <w:t xml:space="preserve"> and bibliography</w:t>
      </w:r>
    </w:p>
    <w:p w14:paraId="4C53DBF8" w14:textId="77777777" w:rsidR="005C4072" w:rsidRDefault="005C4072" w:rsidP="005C4072">
      <w:pPr>
        <w:spacing w:after="0" w:line="240" w:lineRule="auto"/>
        <w:ind w:left="993" w:hanging="426"/>
        <w:rPr>
          <w:rFonts w:ascii="Arial" w:eastAsia="Times New Roman" w:hAnsi="Arial" w:cs="Arial"/>
        </w:rPr>
      </w:pPr>
    </w:p>
    <w:p w14:paraId="482A9B2D" w14:textId="69AC7E73" w:rsidR="005C4072" w:rsidRPr="00794546" w:rsidRDefault="005C4072" w:rsidP="005C4072">
      <w:pPr>
        <w:pStyle w:val="ListParagraph"/>
        <w:numPr>
          <w:ilvl w:val="0"/>
          <w:numId w:val="1"/>
        </w:numPr>
        <w:spacing w:after="0" w:line="240" w:lineRule="auto"/>
        <w:ind w:left="993" w:hanging="426"/>
        <w:rPr>
          <w:rFonts w:ascii="Arial" w:eastAsia="Times New Roman" w:hAnsi="Arial" w:cs="Arial"/>
        </w:rPr>
      </w:pPr>
      <w:r w:rsidRPr="00794546">
        <w:rPr>
          <w:rFonts w:ascii="Arial" w:eastAsia="Times New Roman" w:hAnsi="Arial" w:cs="Arial"/>
        </w:rPr>
        <w:t xml:space="preserve">Use of donor breast milk policy </w:t>
      </w:r>
      <w:r>
        <w:rPr>
          <w:rFonts w:ascii="Arial" w:eastAsia="Times New Roman" w:hAnsi="Arial" w:cs="Arial"/>
        </w:rPr>
        <w:t xml:space="preserve">at </w:t>
      </w:r>
      <w:r w:rsidRPr="00143E53">
        <w:rPr>
          <w:rFonts w:ascii="Arial" w:eastAsia="Times New Roman" w:hAnsi="Arial" w:cs="Arial"/>
        </w:rPr>
        <w:t xml:space="preserve">Great Ormond Street Hospital NHS </w:t>
      </w:r>
      <w:r>
        <w:rPr>
          <w:rFonts w:ascii="Arial" w:eastAsia="Times New Roman" w:hAnsi="Arial" w:cs="Arial"/>
        </w:rPr>
        <w:t xml:space="preserve">Foundation </w:t>
      </w:r>
      <w:r w:rsidRPr="00143E53">
        <w:rPr>
          <w:rFonts w:ascii="Arial" w:eastAsia="Times New Roman" w:hAnsi="Arial" w:cs="Arial"/>
        </w:rPr>
        <w:t>Trust</w:t>
      </w:r>
    </w:p>
    <w:p w14:paraId="258FDE46" w14:textId="77777777" w:rsidR="005C4072" w:rsidRPr="00143E53" w:rsidRDefault="005C4072" w:rsidP="005C4072">
      <w:pPr>
        <w:spacing w:after="0" w:line="240" w:lineRule="auto"/>
        <w:ind w:left="993" w:hanging="426"/>
        <w:jc w:val="both"/>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Health Technology Assessment 2009: Vol.13 No 40</w:t>
      </w:r>
    </w:p>
    <w:p w14:paraId="1B4EDD80" w14:textId="2DC7BD95" w:rsidR="005C4072" w:rsidRPr="00143E53" w:rsidRDefault="005C4072" w:rsidP="005C4072">
      <w:pPr>
        <w:spacing w:after="0" w:line="240" w:lineRule="auto"/>
        <w:ind w:left="993" w:hanging="426"/>
        <w:jc w:val="both"/>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011B9E">
        <w:rPr>
          <w:rFonts w:ascii="Arial" w:eastAsia="Times New Roman" w:hAnsi="Arial" w:cs="Arial"/>
        </w:rPr>
        <w:t xml:space="preserve"> </w:t>
      </w:r>
      <w:r w:rsidRPr="00D4662E">
        <w:rPr>
          <w:rFonts w:ascii="Arial" w:eastAsia="Times New Roman" w:hAnsi="Arial" w:cs="Arial"/>
        </w:rPr>
        <w:t>Renfrew M et al.</w:t>
      </w:r>
      <w:r>
        <w:rPr>
          <w:rFonts w:ascii="Arial" w:eastAsia="Times New Roman" w:hAnsi="Arial" w:cs="Arial"/>
        </w:rPr>
        <w:t xml:space="preserve"> (2012)</w:t>
      </w:r>
      <w:r w:rsidRPr="00143E53">
        <w:rPr>
          <w:rFonts w:ascii="Arial" w:eastAsia="Times New Roman" w:hAnsi="Arial" w:cs="Arial"/>
        </w:rPr>
        <w:t xml:space="preserve"> Preventing Disease and Saving Resources: The potential contribution of increasing breastfeeding rates in the UK.. </w:t>
      </w:r>
    </w:p>
    <w:p w14:paraId="3B944893" w14:textId="5EE8DF7A"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011B9E">
        <w:rPr>
          <w:rFonts w:ascii="Arial" w:eastAsia="Times New Roman" w:hAnsi="Arial" w:cs="Arial"/>
        </w:rPr>
        <w:t xml:space="preserve">UNICEF ( 2012 ) </w:t>
      </w:r>
      <w:r w:rsidRPr="00143E53">
        <w:rPr>
          <w:rFonts w:ascii="Arial" w:eastAsia="Times New Roman" w:hAnsi="Arial" w:cs="Arial"/>
        </w:rPr>
        <w:t>Ten S</w:t>
      </w:r>
      <w:r w:rsidR="00011B9E">
        <w:rPr>
          <w:rFonts w:ascii="Arial" w:eastAsia="Times New Roman" w:hAnsi="Arial" w:cs="Arial"/>
        </w:rPr>
        <w:t>teps to Successful Breastfeeding</w:t>
      </w:r>
    </w:p>
    <w:p w14:paraId="42B0F769"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UNICEF (2013) Unicef UK Baby Friendly Initiative </w:t>
      </w:r>
      <w:hyperlink r:id="rId18" w:tgtFrame="_blank" w:history="1">
        <w:r w:rsidRPr="00143E53">
          <w:rPr>
            <w:rFonts w:ascii="Arial" w:eastAsia="Times New Roman" w:hAnsi="Arial" w:cs="Arial"/>
            <w:color w:val="0000FF"/>
            <w:u w:val="single"/>
          </w:rPr>
          <w:t>http://www.unicef.org.uk/children</w:t>
        </w:r>
      </w:hyperlink>
    </w:p>
    <w:p w14:paraId="1A103FFA" w14:textId="6A779E91"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UNICEF (</w:t>
      </w:r>
      <w:r w:rsidR="00011B9E">
        <w:rPr>
          <w:rFonts w:ascii="Arial" w:eastAsia="Times New Roman" w:hAnsi="Arial" w:cs="Arial"/>
        </w:rPr>
        <w:t>2010</w:t>
      </w:r>
      <w:r>
        <w:rPr>
          <w:rFonts w:ascii="Arial" w:eastAsia="Times New Roman" w:hAnsi="Arial" w:cs="Arial"/>
        </w:rPr>
        <w:t>)</w:t>
      </w:r>
      <w:r w:rsidRPr="00143E53">
        <w:rPr>
          <w:rFonts w:ascii="Arial" w:eastAsia="Times New Roman" w:hAnsi="Arial" w:cs="Arial"/>
        </w:rPr>
        <w:t xml:space="preserve">New Baby Friendly Initiative Standards </w:t>
      </w:r>
      <w:hyperlink r:id="rId19" w:tgtFrame="_blank" w:history="1">
        <w:r w:rsidRPr="00143E53">
          <w:rPr>
            <w:rFonts w:ascii="Arial" w:eastAsia="Times New Roman" w:hAnsi="Arial" w:cs="Arial"/>
            <w:color w:val="0000FF"/>
            <w:u w:val="single"/>
          </w:rPr>
          <w:t>http://www.unicef.org.uk/babyfriendly</w:t>
        </w:r>
      </w:hyperlink>
    </w:p>
    <w:p w14:paraId="7C732293" w14:textId="0A0B1E69"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UNICEF (</w:t>
      </w:r>
      <w:r w:rsidR="00011B9E">
        <w:rPr>
          <w:rFonts w:ascii="Arial" w:eastAsia="Times New Roman" w:hAnsi="Arial" w:cs="Arial"/>
        </w:rPr>
        <w:t>2010</w:t>
      </w:r>
      <w:r>
        <w:rPr>
          <w:rFonts w:ascii="Arial" w:eastAsia="Times New Roman" w:hAnsi="Arial" w:cs="Arial"/>
        </w:rPr>
        <w:t>)</w:t>
      </w:r>
      <w:r w:rsidRPr="00143E53">
        <w:rPr>
          <w:rFonts w:ascii="Arial" w:eastAsia="Times New Roman" w:hAnsi="Arial" w:cs="Arial"/>
        </w:rPr>
        <w:t xml:space="preserve">Suitable indicators for dummy and teat use </w:t>
      </w:r>
      <w:hyperlink r:id="rId20" w:tgtFrame="_blank" w:history="1">
        <w:r w:rsidRPr="00143E53">
          <w:rPr>
            <w:rFonts w:ascii="Arial" w:eastAsia="Times New Roman" w:hAnsi="Arial" w:cs="Arial"/>
            <w:color w:val="0000FF"/>
            <w:u w:val="single"/>
          </w:rPr>
          <w:t>http://www.unicef.org.uk/babyfriendly</w:t>
        </w:r>
      </w:hyperlink>
    </w:p>
    <w:p w14:paraId="6802498D" w14:textId="679A4DAD" w:rsidR="005C4072" w:rsidRDefault="005C4072" w:rsidP="005C4072">
      <w:pPr>
        <w:spacing w:after="0" w:line="240" w:lineRule="auto"/>
        <w:ind w:left="993" w:hanging="426"/>
        <w:rPr>
          <w:rFonts w:ascii="Arial" w:eastAsia="Times New Roman" w:hAnsi="Arial" w:cs="Arial"/>
          <w:color w:val="0000FF"/>
          <w:u w:val="single"/>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UNICEF (</w:t>
      </w:r>
      <w:r w:rsidR="00011B9E">
        <w:rPr>
          <w:rFonts w:ascii="Arial" w:eastAsia="Times New Roman" w:hAnsi="Arial" w:cs="Arial"/>
        </w:rPr>
        <w:t>2010</w:t>
      </w:r>
      <w:r>
        <w:rPr>
          <w:rFonts w:ascii="Arial" w:eastAsia="Times New Roman" w:hAnsi="Arial" w:cs="Arial"/>
        </w:rPr>
        <w:t xml:space="preserve">) </w:t>
      </w:r>
      <w:r w:rsidRPr="00143E53">
        <w:rPr>
          <w:rFonts w:ascii="Arial" w:eastAsia="Times New Roman" w:hAnsi="Arial" w:cs="Arial"/>
        </w:rPr>
        <w:t xml:space="preserve">Establishing lactation when a baby is preterm </w:t>
      </w:r>
      <w:hyperlink r:id="rId21" w:tgtFrame="_blank" w:history="1">
        <w:r w:rsidRPr="00143E53">
          <w:rPr>
            <w:rFonts w:ascii="Arial" w:eastAsia="Times New Roman" w:hAnsi="Arial" w:cs="Arial"/>
            <w:color w:val="0000FF"/>
            <w:u w:val="single"/>
          </w:rPr>
          <w:t>http://www.unicef.org.uk/babyfriendly</w:t>
        </w:r>
      </w:hyperlink>
    </w:p>
    <w:p w14:paraId="72B1514D" w14:textId="77777777" w:rsidR="00011B9E" w:rsidRPr="00143E53" w:rsidRDefault="00011B9E" w:rsidP="005C4072">
      <w:pPr>
        <w:spacing w:after="0" w:line="240" w:lineRule="auto"/>
        <w:ind w:left="993" w:hanging="426"/>
        <w:rPr>
          <w:rFonts w:ascii="Arial" w:eastAsia="Times New Roman" w:hAnsi="Arial" w:cs="Arial"/>
        </w:rPr>
      </w:pPr>
    </w:p>
    <w:p w14:paraId="3ACC92A5" w14:textId="1CE34AE1" w:rsidR="005C4072" w:rsidRPr="00F81EC9" w:rsidRDefault="005C4072" w:rsidP="005C4072">
      <w:pPr>
        <w:spacing w:after="0" w:line="240" w:lineRule="auto"/>
        <w:rPr>
          <w:rFonts w:ascii="Arial" w:hAnsi="Arial" w:cs="Arial"/>
        </w:rPr>
      </w:pPr>
      <w:r w:rsidRPr="00F81EC9">
        <w:rPr>
          <w:rFonts w:ascii="Arial" w:eastAsia="Times New Roman" w:hAnsi="Arial" w:cs="Arial"/>
        </w:rPr>
        <w:t>UNICEF (</w:t>
      </w:r>
      <w:r w:rsidR="00011B9E" w:rsidRPr="00F81EC9">
        <w:rPr>
          <w:rFonts w:ascii="Arial" w:eastAsia="Times New Roman" w:hAnsi="Arial" w:cs="Arial"/>
        </w:rPr>
        <w:t>2010</w:t>
      </w:r>
      <w:r w:rsidRPr="00F81EC9">
        <w:rPr>
          <w:rFonts w:ascii="Arial" w:eastAsia="Times New Roman" w:hAnsi="Arial" w:cs="Arial"/>
        </w:rPr>
        <w:t xml:space="preserve">) Breast milk expression checklist </w:t>
      </w:r>
      <w:hyperlink r:id="rId22" w:tgtFrame="_blank" w:history="1">
        <w:r w:rsidRPr="00F81EC9">
          <w:rPr>
            <w:rFonts w:ascii="Arial" w:eastAsia="Times New Roman" w:hAnsi="Arial" w:cs="Arial"/>
            <w:color w:val="0000FF"/>
            <w:u w:val="single"/>
          </w:rPr>
          <w:t>http://www.unicef.org.uk/babyfriendly</w:t>
        </w:r>
      </w:hyperlink>
      <w:r w:rsidR="00F81EC9" w:rsidRPr="00F81EC9">
        <w:rPr>
          <w:rFonts w:ascii="Arial" w:eastAsia="Times New Roman" w:hAnsi="Arial" w:cs="Arial"/>
          <w:color w:val="0000FF"/>
        </w:rPr>
        <w:t xml:space="preserve"> </w:t>
      </w:r>
      <w:r w:rsidRPr="00F81EC9">
        <w:rPr>
          <w:rFonts w:ascii="Arial" w:hAnsi="Arial" w:cs="Arial"/>
        </w:rPr>
        <w:t>Royal College of Nursing (2013) Breast feeding in Children’s wards and departments. Guidance for good practice’ RCN London</w:t>
      </w:r>
      <w:r w:rsidR="00F81EC9">
        <w:rPr>
          <w:rFonts w:ascii="Arial" w:hAnsi="Arial" w:cs="Arial"/>
        </w:rPr>
        <w:t xml:space="preserve"> Department of Health.</w:t>
      </w:r>
    </w:p>
    <w:p w14:paraId="55229769" w14:textId="77777777" w:rsidR="005C4072" w:rsidRPr="00F81EC9" w:rsidRDefault="005C4072" w:rsidP="005C4072">
      <w:pPr>
        <w:spacing w:after="0" w:line="240" w:lineRule="auto"/>
        <w:rPr>
          <w:rFonts w:ascii="Arial" w:hAnsi="Arial" w:cs="Arial"/>
        </w:rPr>
      </w:pPr>
    </w:p>
    <w:p w14:paraId="2B177E53" w14:textId="24E0B83A" w:rsidR="00EF753A" w:rsidRDefault="00F81EC9" w:rsidP="00EF753A">
      <w:pPr>
        <w:spacing w:after="0" w:line="240" w:lineRule="auto"/>
        <w:rPr>
          <w:rFonts w:ascii="Arial" w:eastAsia="Times New Roman" w:hAnsi="Arial" w:cs="Arial"/>
        </w:rPr>
      </w:pPr>
      <w:bookmarkStart w:id="10" w:name="_Toc317150703"/>
      <w:bookmarkEnd w:id="10"/>
      <w:r>
        <w:rPr>
          <w:rFonts w:ascii="Arial" w:eastAsia="Times New Roman" w:hAnsi="Arial" w:cs="Arial"/>
        </w:rPr>
        <w:t>DOH (2011</w:t>
      </w:r>
      <w:r w:rsidR="00EF753A" w:rsidRPr="00F81EC9">
        <w:rPr>
          <w:rFonts w:ascii="Arial" w:eastAsia="Times New Roman" w:hAnsi="Arial" w:cs="Arial"/>
        </w:rPr>
        <w:t xml:space="preserve">) Off to the Best Start: Important Information about Feeding your Baby, </w:t>
      </w:r>
      <w:hyperlink r:id="rId23" w:history="1">
        <w:r w:rsidR="00EF753A" w:rsidRPr="00F81EC9">
          <w:rPr>
            <w:rStyle w:val="Hyperlink"/>
            <w:rFonts w:ascii="Arial" w:eastAsia="Times New Roman" w:hAnsi="Arial" w:cs="Arial"/>
          </w:rPr>
          <w:t>https://www.gov.uk/government/publications/off-to-the-best-start-important-information-about-feeding-your-baby</w:t>
        </w:r>
      </w:hyperlink>
      <w:r w:rsidR="00EF753A" w:rsidRPr="00F81EC9">
        <w:rPr>
          <w:rFonts w:ascii="Arial" w:eastAsia="Times New Roman" w:hAnsi="Arial" w:cs="Arial"/>
        </w:rPr>
        <w:t>, viewed November 2014</w:t>
      </w:r>
    </w:p>
    <w:p w14:paraId="56BC6291" w14:textId="77777777" w:rsidR="00F81EC9" w:rsidRPr="00F81EC9" w:rsidRDefault="00F81EC9" w:rsidP="00EF753A">
      <w:pPr>
        <w:spacing w:after="0" w:line="240" w:lineRule="auto"/>
        <w:rPr>
          <w:rFonts w:ascii="Arial" w:eastAsia="Times New Roman" w:hAnsi="Arial" w:cs="Arial"/>
        </w:rPr>
      </w:pPr>
    </w:p>
    <w:p w14:paraId="5E9FEF45" w14:textId="7E903DC3" w:rsidR="00EF753A" w:rsidRDefault="00F81EC9" w:rsidP="00EF753A">
      <w:pPr>
        <w:spacing w:after="0" w:line="240" w:lineRule="auto"/>
        <w:rPr>
          <w:rFonts w:ascii="Arial" w:eastAsia="Times New Roman" w:hAnsi="Arial" w:cs="Arial"/>
        </w:rPr>
      </w:pPr>
      <w:r>
        <w:rPr>
          <w:rFonts w:ascii="Arial" w:eastAsia="Times New Roman" w:hAnsi="Arial" w:cs="Arial"/>
        </w:rPr>
        <w:t>WHO (1981</w:t>
      </w:r>
      <w:r w:rsidR="00EF753A" w:rsidRPr="00F81EC9">
        <w:rPr>
          <w:rFonts w:ascii="Arial" w:eastAsia="Times New Roman" w:hAnsi="Arial" w:cs="Arial"/>
        </w:rPr>
        <w:t>) International Code of Marketing Breast Milk Substitutes, World Health Organisation</w:t>
      </w:r>
    </w:p>
    <w:p w14:paraId="7E9E5141" w14:textId="77777777" w:rsidR="00F81EC9" w:rsidRPr="00F81EC9" w:rsidRDefault="00F81EC9" w:rsidP="00EF753A">
      <w:pPr>
        <w:spacing w:after="0" w:line="240" w:lineRule="auto"/>
        <w:rPr>
          <w:rFonts w:ascii="Arial" w:eastAsia="Times New Roman" w:hAnsi="Arial" w:cs="Arial"/>
        </w:rPr>
      </w:pPr>
    </w:p>
    <w:p w14:paraId="4FD952A5" w14:textId="04E969B9" w:rsidR="002B1D2A" w:rsidRDefault="00F81EC9" w:rsidP="002B1D2A">
      <w:pPr>
        <w:spacing w:after="0" w:line="240" w:lineRule="auto"/>
        <w:rPr>
          <w:rFonts w:ascii="Arial" w:eastAsia="Times New Roman" w:hAnsi="Arial" w:cs="Arial"/>
        </w:rPr>
      </w:pPr>
      <w:r>
        <w:rPr>
          <w:rFonts w:ascii="Arial" w:eastAsia="Times New Roman" w:hAnsi="Arial" w:cs="Arial"/>
        </w:rPr>
        <w:t>WHO (2003</w:t>
      </w:r>
      <w:r w:rsidR="002B1D2A" w:rsidRPr="00F81EC9">
        <w:rPr>
          <w:rFonts w:ascii="Arial" w:eastAsia="Times New Roman" w:hAnsi="Arial" w:cs="Arial"/>
        </w:rPr>
        <w:t>) Global Strategy for Infant &amp; Young Child Feeding: Geneva: WHO.</w:t>
      </w:r>
      <w:r w:rsidR="002B1D2A" w:rsidRPr="00F81EC9">
        <w:rPr>
          <w:rFonts w:ascii="Arial" w:hAnsi="Arial" w:cs="Arial"/>
        </w:rPr>
        <w:t xml:space="preserve"> </w:t>
      </w:r>
      <w:r w:rsidR="002B1D2A" w:rsidRPr="00F81EC9">
        <w:rPr>
          <w:rFonts w:ascii="Arial" w:eastAsia="Times New Roman" w:hAnsi="Arial" w:cs="Arial"/>
        </w:rPr>
        <w:t>http://www.who.int/nutrition/publications/infantfeeding/9241562218</w:t>
      </w:r>
      <w:r w:rsidR="002B1D2A" w:rsidRPr="00820F47">
        <w:rPr>
          <w:rFonts w:ascii="Arial" w:eastAsia="Times New Roman" w:hAnsi="Arial" w:cs="Arial"/>
        </w:rPr>
        <w:t>/en/</w:t>
      </w:r>
      <w:r w:rsidR="002B1D2A">
        <w:rPr>
          <w:rFonts w:ascii="Arial" w:eastAsia="Times New Roman" w:hAnsi="Arial" w:cs="Arial"/>
        </w:rPr>
        <w:t xml:space="preserve"> viewed November 2014</w:t>
      </w:r>
    </w:p>
    <w:p w14:paraId="599C9972" w14:textId="77777777" w:rsidR="005E272E" w:rsidRPr="005E272E" w:rsidRDefault="005E272E" w:rsidP="002B1D2A">
      <w:pPr>
        <w:spacing w:after="0" w:line="240" w:lineRule="auto"/>
        <w:rPr>
          <w:rFonts w:ascii="Arial" w:eastAsia="Times New Roman" w:hAnsi="Arial" w:cs="Arial"/>
          <w:sz w:val="20"/>
          <w:szCs w:val="20"/>
        </w:rPr>
      </w:pPr>
    </w:p>
    <w:p w14:paraId="38AB149D" w14:textId="77777777" w:rsidR="005C4072" w:rsidRDefault="005C4072" w:rsidP="005C4072">
      <w:pPr>
        <w:rPr>
          <w:rFonts w:ascii="Arial" w:eastAsia="Times New Roman" w:hAnsi="Arial" w:cs="Arial"/>
          <w:b/>
          <w:bCs/>
          <w:sz w:val="26"/>
          <w:szCs w:val="26"/>
        </w:rPr>
      </w:pPr>
      <w:r>
        <w:rPr>
          <w:rFonts w:ascii="Arial" w:eastAsia="Times New Roman" w:hAnsi="Arial" w:cs="Arial"/>
          <w:b/>
          <w:bCs/>
          <w:sz w:val="26"/>
          <w:szCs w:val="26"/>
        </w:rPr>
        <w:br w:type="page"/>
      </w:r>
    </w:p>
    <w:p w14:paraId="49BB8AC3" w14:textId="77777777" w:rsidR="006356F1" w:rsidRPr="00636DBF" w:rsidRDefault="006356F1" w:rsidP="006356F1">
      <w:pPr>
        <w:spacing w:after="0" w:line="240" w:lineRule="auto"/>
        <w:rPr>
          <w:rFonts w:ascii="Arial" w:eastAsia="Times New Roman" w:hAnsi="Arial" w:cs="Arial"/>
        </w:rPr>
      </w:pPr>
      <w:r w:rsidRPr="00143E53">
        <w:rPr>
          <w:rFonts w:ascii="Arial" w:eastAsia="Times New Roman" w:hAnsi="Arial" w:cs="Arial"/>
          <w:b/>
          <w:bCs/>
          <w:sz w:val="26"/>
          <w:szCs w:val="26"/>
        </w:rPr>
        <w:lastRenderedPageBreak/>
        <w:t>Appendix </w:t>
      </w:r>
      <w:r>
        <w:rPr>
          <w:rFonts w:ascii="Arial" w:eastAsia="Times New Roman" w:hAnsi="Arial" w:cs="Arial"/>
          <w:b/>
          <w:bCs/>
          <w:sz w:val="26"/>
          <w:szCs w:val="26"/>
        </w:rPr>
        <w:t>1</w:t>
      </w:r>
      <w:r w:rsidRPr="00143E53">
        <w:rPr>
          <w:rFonts w:ascii="Arial" w:eastAsia="Times New Roman" w:hAnsi="Arial" w:cs="Arial"/>
          <w:b/>
          <w:bCs/>
          <w:sz w:val="26"/>
          <w:szCs w:val="26"/>
        </w:rPr>
        <w:t xml:space="preserve">                                                   </w:t>
      </w:r>
    </w:p>
    <w:p w14:paraId="238FE8C1" w14:textId="77777777" w:rsidR="006356F1" w:rsidRDefault="006356F1" w:rsidP="006356F1">
      <w:pPr>
        <w:spacing w:after="0" w:line="240" w:lineRule="auto"/>
        <w:rPr>
          <w:rFonts w:ascii="Arial" w:eastAsia="Times New Roman" w:hAnsi="Arial" w:cs="Arial"/>
          <w:b/>
          <w:bCs/>
          <w:sz w:val="26"/>
          <w:szCs w:val="26"/>
        </w:rPr>
      </w:pPr>
    </w:p>
    <w:p w14:paraId="0FBEBDBD" w14:textId="77777777" w:rsidR="006B29DC" w:rsidRDefault="006B29DC" w:rsidP="005E32F0">
      <w:pPr>
        <w:spacing w:after="0" w:line="240" w:lineRule="auto"/>
        <w:jc w:val="right"/>
        <w:rPr>
          <w:rFonts w:ascii="Arial" w:eastAsia="Times New Roman" w:hAnsi="Arial" w:cs="Arial"/>
          <w:b/>
          <w:bCs/>
          <w:sz w:val="26"/>
          <w:szCs w:val="26"/>
        </w:rPr>
      </w:pPr>
      <w:r w:rsidRPr="005E32F0">
        <w:rPr>
          <w:b/>
          <w:noProof/>
        </w:rPr>
        <w:drawing>
          <wp:inline distT="0" distB="0" distL="0" distR="0" wp14:anchorId="6C6FBCC2" wp14:editId="096A6FCC">
            <wp:extent cx="3181350" cy="781703"/>
            <wp:effectExtent l="0" t="0" r="0" b="0"/>
            <wp:docPr id="2" name="Picture 2" descr="GOSH 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H FT_CO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1350" cy="781703"/>
                    </a:xfrm>
                    <a:prstGeom prst="rect">
                      <a:avLst/>
                    </a:prstGeom>
                    <a:noFill/>
                    <a:ln>
                      <a:noFill/>
                    </a:ln>
                  </pic:spPr>
                </pic:pic>
              </a:graphicData>
            </a:graphic>
          </wp:inline>
        </w:drawing>
      </w:r>
    </w:p>
    <w:p w14:paraId="176B23A7" w14:textId="77777777" w:rsidR="005C4072" w:rsidRPr="00636DBF" w:rsidRDefault="005C4072" w:rsidP="005C4072">
      <w:pPr>
        <w:spacing w:after="0" w:line="240" w:lineRule="auto"/>
        <w:rPr>
          <w:rFonts w:ascii="Arial" w:eastAsia="Times New Roman" w:hAnsi="Arial" w:cs="Arial"/>
          <w:b/>
          <w:sz w:val="24"/>
          <w:szCs w:val="24"/>
        </w:rPr>
      </w:pPr>
      <w:r w:rsidRPr="000B1907">
        <w:rPr>
          <w:rFonts w:ascii="Arial" w:eastAsia="Times New Roman" w:hAnsi="Arial" w:cs="Arial"/>
          <w:b/>
        </w:rPr>
        <w:t xml:space="preserve">Great Ormond Street Hospital NHS </w:t>
      </w:r>
      <w:r>
        <w:rPr>
          <w:rFonts w:ascii="Arial" w:eastAsia="Times New Roman" w:hAnsi="Arial" w:cs="Arial"/>
          <w:b/>
        </w:rPr>
        <w:t xml:space="preserve">Foundation </w:t>
      </w:r>
      <w:r w:rsidRPr="000B1907">
        <w:rPr>
          <w:rFonts w:ascii="Arial" w:eastAsia="Times New Roman" w:hAnsi="Arial" w:cs="Arial"/>
          <w:b/>
        </w:rPr>
        <w:t>Trust</w:t>
      </w:r>
      <w:r w:rsidRPr="00636DBF">
        <w:rPr>
          <w:rFonts w:ascii="Arial" w:eastAsia="Times New Roman" w:hAnsi="Arial" w:cs="Arial"/>
          <w:b/>
          <w:bCs/>
          <w:sz w:val="24"/>
          <w:szCs w:val="24"/>
        </w:rPr>
        <w:t xml:space="preserve"> </w:t>
      </w:r>
      <w:r w:rsidRPr="000B1907">
        <w:rPr>
          <w:rFonts w:ascii="Arial" w:eastAsia="Times New Roman" w:hAnsi="Arial" w:cs="Arial"/>
          <w:b/>
          <w:bCs/>
        </w:rPr>
        <w:t>Breast Feeding Policy</w:t>
      </w:r>
    </w:p>
    <w:p w14:paraId="04436C5A" w14:textId="77777777" w:rsidR="005C4072" w:rsidRDefault="005C4072" w:rsidP="005C4072">
      <w:pPr>
        <w:spacing w:after="0" w:line="240" w:lineRule="auto"/>
        <w:rPr>
          <w:rFonts w:ascii="Arial" w:eastAsia="Times New Roman" w:hAnsi="Arial" w:cs="Arial"/>
          <w:bCs/>
        </w:rPr>
      </w:pPr>
      <w:r w:rsidRPr="00143E53">
        <w:rPr>
          <w:rFonts w:ascii="Arial" w:eastAsia="Times New Roman" w:hAnsi="Arial" w:cs="Arial"/>
        </w:rPr>
        <w:t>Great Ormond Street Hospital NHS Trust</w:t>
      </w:r>
      <w:r w:rsidRPr="00636DBF">
        <w:rPr>
          <w:rFonts w:ascii="Arial" w:eastAsia="Times New Roman" w:hAnsi="Arial" w:cs="Arial"/>
          <w:bCs/>
        </w:rPr>
        <w:t xml:space="preserve"> along with other national and international organisations </w:t>
      </w:r>
      <w:r>
        <w:rPr>
          <w:rFonts w:ascii="Arial" w:eastAsia="Times New Roman" w:hAnsi="Arial" w:cs="Arial"/>
          <w:bCs/>
        </w:rPr>
        <w:t>supports and</w:t>
      </w:r>
      <w:r w:rsidRPr="00636DBF">
        <w:rPr>
          <w:rFonts w:ascii="Arial" w:eastAsia="Times New Roman" w:hAnsi="Arial" w:cs="Arial"/>
          <w:bCs/>
        </w:rPr>
        <w:t xml:space="preserve"> encourage</w:t>
      </w:r>
      <w:r>
        <w:rPr>
          <w:rFonts w:ascii="Arial" w:eastAsia="Times New Roman" w:hAnsi="Arial" w:cs="Arial"/>
          <w:bCs/>
        </w:rPr>
        <w:t>s</w:t>
      </w:r>
      <w:r w:rsidRPr="00636DBF">
        <w:rPr>
          <w:rFonts w:ascii="Arial" w:eastAsia="Times New Roman" w:hAnsi="Arial" w:cs="Arial"/>
          <w:bCs/>
        </w:rPr>
        <w:t xml:space="preserve"> mothers to feed their babies’ breast milk.</w:t>
      </w:r>
    </w:p>
    <w:p w14:paraId="29A07264"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bCs/>
        </w:rPr>
        <w:t xml:space="preserve"> </w:t>
      </w:r>
    </w:p>
    <w:p w14:paraId="0B513AED" w14:textId="4449FF2D"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 xml:space="preserve">Great Ormond Street Hospital NHS </w:t>
      </w:r>
      <w:r>
        <w:rPr>
          <w:rFonts w:ascii="Arial" w:eastAsia="Times New Roman" w:hAnsi="Arial" w:cs="Arial"/>
        </w:rPr>
        <w:t xml:space="preserve">Foundation </w:t>
      </w:r>
      <w:r w:rsidR="008C0B40">
        <w:rPr>
          <w:rFonts w:ascii="Arial" w:eastAsia="Times New Roman" w:hAnsi="Arial" w:cs="Arial"/>
        </w:rPr>
        <w:t>Trust (GOSH) Breast Feeding P</w:t>
      </w:r>
      <w:r w:rsidRPr="00CE0D00">
        <w:rPr>
          <w:rFonts w:ascii="Arial" w:eastAsia="Times New Roman" w:hAnsi="Arial" w:cs="Arial"/>
        </w:rPr>
        <w:t>olicy must be communicated to all staff</w:t>
      </w:r>
      <w:r>
        <w:rPr>
          <w:rFonts w:ascii="Arial" w:eastAsia="Times New Roman" w:hAnsi="Arial" w:cs="Arial"/>
        </w:rPr>
        <w:t>.</w:t>
      </w:r>
    </w:p>
    <w:p w14:paraId="464E4C58" w14:textId="77777777" w:rsidR="005C4072" w:rsidRPr="00143E53" w:rsidRDefault="005C4072" w:rsidP="005C4072">
      <w:pPr>
        <w:spacing w:after="0" w:line="240" w:lineRule="auto"/>
        <w:ind w:left="426" w:hanging="426"/>
        <w:rPr>
          <w:rFonts w:ascii="Arial" w:eastAsia="Times New Roman" w:hAnsi="Arial" w:cs="Arial"/>
        </w:rPr>
      </w:pPr>
    </w:p>
    <w:p w14:paraId="44D3B94A"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Women have a protected right to breast feed their babies in all areas of GOSH. Facilities must be made available for mothers to be breast feed their babies in both privacy and comfort.</w:t>
      </w:r>
    </w:p>
    <w:p w14:paraId="09782640" w14:textId="77777777" w:rsidR="005C4072" w:rsidRPr="00143E53" w:rsidRDefault="005C4072" w:rsidP="005C4072">
      <w:pPr>
        <w:spacing w:after="0" w:line="240" w:lineRule="auto"/>
        <w:ind w:left="426" w:hanging="426"/>
        <w:rPr>
          <w:rFonts w:ascii="Arial" w:eastAsia="Times New Roman" w:hAnsi="Arial" w:cs="Arial"/>
        </w:rPr>
      </w:pPr>
    </w:p>
    <w:p w14:paraId="61601AF9"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All staff must support mothers in the chosen method of feeding their babies.</w:t>
      </w:r>
    </w:p>
    <w:p w14:paraId="3EF7A55D" w14:textId="77777777" w:rsidR="005C4072" w:rsidRPr="00143E53" w:rsidRDefault="005C4072" w:rsidP="005C4072">
      <w:pPr>
        <w:spacing w:after="0" w:line="240" w:lineRule="auto"/>
        <w:ind w:left="426" w:hanging="426"/>
        <w:rPr>
          <w:rFonts w:ascii="Arial" w:eastAsia="Times New Roman" w:hAnsi="Arial" w:cs="Arial"/>
        </w:rPr>
      </w:pPr>
    </w:p>
    <w:p w14:paraId="3D8FB1A2"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 xml:space="preserve">Every effort must be made to allow mothers to be with their babies 24hours a day to promote breast feeding on demand </w:t>
      </w:r>
    </w:p>
    <w:p w14:paraId="4C9E6D51" w14:textId="77777777" w:rsidR="005C4072" w:rsidRPr="00143E53" w:rsidRDefault="005C4072" w:rsidP="005C4072">
      <w:pPr>
        <w:spacing w:after="0" w:line="240" w:lineRule="auto"/>
        <w:ind w:left="426" w:hanging="426"/>
        <w:rPr>
          <w:rFonts w:ascii="Arial" w:eastAsia="Times New Roman" w:hAnsi="Arial" w:cs="Arial"/>
        </w:rPr>
      </w:pPr>
    </w:p>
    <w:p w14:paraId="74D4919E"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Nursing and medical care should be organised to minimise disturbance to the breast feeding mother and baby</w:t>
      </w:r>
      <w:r>
        <w:rPr>
          <w:rFonts w:ascii="Arial" w:eastAsia="Times New Roman" w:hAnsi="Arial" w:cs="Arial"/>
        </w:rPr>
        <w:t>.</w:t>
      </w:r>
    </w:p>
    <w:p w14:paraId="19E34865" w14:textId="77777777" w:rsidR="005C4072" w:rsidRPr="00143E53" w:rsidRDefault="005C4072" w:rsidP="005C4072">
      <w:pPr>
        <w:spacing w:after="0" w:line="240" w:lineRule="auto"/>
        <w:ind w:left="426" w:hanging="426"/>
        <w:rPr>
          <w:rFonts w:ascii="Arial" w:eastAsia="Times New Roman" w:hAnsi="Arial" w:cs="Arial"/>
        </w:rPr>
      </w:pPr>
    </w:p>
    <w:p w14:paraId="3F5D170B" w14:textId="6406A10D"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Breast feeding mothers should be assisted by nursing staff to establish and maintain breast feeding. Advice may be sought f</w:t>
      </w:r>
      <w:r>
        <w:rPr>
          <w:rFonts w:ascii="Arial" w:eastAsia="Times New Roman" w:hAnsi="Arial" w:cs="Arial"/>
        </w:rPr>
        <w:t>ro</w:t>
      </w:r>
      <w:r w:rsidR="008C0B40">
        <w:rPr>
          <w:rFonts w:ascii="Arial" w:eastAsia="Times New Roman" w:hAnsi="Arial" w:cs="Arial"/>
        </w:rPr>
        <w:t>m the Neonatal Nurse A</w:t>
      </w:r>
      <w:r w:rsidRPr="00CE0D00">
        <w:rPr>
          <w:rFonts w:ascii="Arial" w:eastAsia="Times New Roman" w:hAnsi="Arial" w:cs="Arial"/>
        </w:rPr>
        <w:t>dvisor.</w:t>
      </w:r>
    </w:p>
    <w:p w14:paraId="7149DE5B" w14:textId="77777777" w:rsidR="005C4072" w:rsidRPr="00143E53" w:rsidRDefault="005C4072" w:rsidP="005C4072">
      <w:pPr>
        <w:spacing w:after="0" w:line="240" w:lineRule="auto"/>
        <w:ind w:left="426" w:hanging="426"/>
        <w:rPr>
          <w:rFonts w:ascii="Arial" w:eastAsia="Times New Roman" w:hAnsi="Arial" w:cs="Arial"/>
        </w:rPr>
      </w:pPr>
    </w:p>
    <w:p w14:paraId="39E42F56"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Breast feeding mothers must have access to regular food and drinks whilst resident with their babies, and this is supported by the issue of food vouchers for use in the Lagoon Restaurant.</w:t>
      </w:r>
    </w:p>
    <w:p w14:paraId="01F8CDD6" w14:textId="77777777" w:rsidR="005C4072" w:rsidRPr="00143E53" w:rsidRDefault="005C4072" w:rsidP="005C4072">
      <w:pPr>
        <w:spacing w:after="0" w:line="240" w:lineRule="auto"/>
        <w:ind w:left="426" w:hanging="426"/>
        <w:rPr>
          <w:rFonts w:ascii="Arial" w:eastAsia="Times New Roman" w:hAnsi="Arial" w:cs="Arial"/>
        </w:rPr>
      </w:pPr>
    </w:p>
    <w:p w14:paraId="40FD4B2E" w14:textId="09898300"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If a baby is unable to feed at the breast, mothers should be made fully aware of the facilities to express their milk.</w:t>
      </w:r>
      <w:r w:rsidR="00F81EC9">
        <w:rPr>
          <w:rFonts w:ascii="Arial" w:eastAsia="Times New Roman" w:hAnsi="Arial" w:cs="Arial"/>
        </w:rPr>
        <w:t xml:space="preserve"> </w:t>
      </w:r>
      <w:r w:rsidRPr="00CE0D00">
        <w:rPr>
          <w:rFonts w:ascii="Arial" w:eastAsia="Times New Roman" w:hAnsi="Arial" w:cs="Arial"/>
        </w:rPr>
        <w:t xml:space="preserve"> All relevant literature regarding expressing breast milk at GOSH is available on all wards via the GOSWeb.</w:t>
      </w:r>
    </w:p>
    <w:p w14:paraId="503A05A5" w14:textId="77777777" w:rsidR="005C4072" w:rsidRPr="00143E53" w:rsidRDefault="005C4072" w:rsidP="005C4072">
      <w:pPr>
        <w:spacing w:after="0" w:line="240" w:lineRule="auto"/>
        <w:ind w:left="426" w:hanging="426"/>
        <w:rPr>
          <w:rFonts w:ascii="Arial" w:eastAsia="Times New Roman" w:hAnsi="Arial" w:cs="Arial"/>
        </w:rPr>
      </w:pPr>
    </w:p>
    <w:p w14:paraId="5CF764EE"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Expressed breast milk may be delivered enterally by nasogastic or orogastric tube route rather than by bottle and teat.</w:t>
      </w:r>
    </w:p>
    <w:p w14:paraId="19E7DE12" w14:textId="77777777" w:rsidR="005C4072" w:rsidRPr="00143E53" w:rsidRDefault="005C4072" w:rsidP="005C4072">
      <w:pPr>
        <w:spacing w:after="0" w:line="240" w:lineRule="auto"/>
        <w:ind w:left="426" w:hanging="426"/>
        <w:rPr>
          <w:rFonts w:ascii="Arial" w:eastAsia="Times New Roman" w:hAnsi="Arial" w:cs="Arial"/>
        </w:rPr>
      </w:pPr>
    </w:p>
    <w:p w14:paraId="6F3F29AF"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No other fluids should be offered to the breast-fed baby unless prescribed by the baby’s doctor. The mother/parent should be kept fully informed of any such decision.</w:t>
      </w:r>
    </w:p>
    <w:p w14:paraId="652F13E9" w14:textId="77777777" w:rsidR="005C4072" w:rsidRPr="00143E53" w:rsidRDefault="005C4072" w:rsidP="005C4072">
      <w:pPr>
        <w:spacing w:after="0" w:line="240" w:lineRule="auto"/>
        <w:ind w:left="426" w:hanging="426"/>
        <w:rPr>
          <w:rFonts w:ascii="Arial" w:eastAsia="Times New Roman" w:hAnsi="Arial" w:cs="Arial"/>
        </w:rPr>
      </w:pPr>
    </w:p>
    <w:p w14:paraId="5A1BBCDE" w14:textId="034E9435"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Bottles and d</w:t>
      </w:r>
      <w:r w:rsidR="008C0B40">
        <w:rPr>
          <w:rFonts w:ascii="Arial" w:eastAsia="Times New Roman" w:hAnsi="Arial" w:cs="Arial"/>
        </w:rPr>
        <w:t xml:space="preserve">ummies should only be given </w:t>
      </w:r>
      <w:r w:rsidR="00F81EC9">
        <w:rPr>
          <w:rFonts w:ascii="Arial" w:eastAsia="Times New Roman" w:hAnsi="Arial" w:cs="Arial"/>
        </w:rPr>
        <w:t>if</w:t>
      </w:r>
      <w:r w:rsidRPr="00CE0D00">
        <w:rPr>
          <w:rFonts w:ascii="Arial" w:eastAsia="Times New Roman" w:hAnsi="Arial" w:cs="Arial"/>
        </w:rPr>
        <w:t xml:space="preserve"> clinically indicated and with parental consent.</w:t>
      </w:r>
    </w:p>
    <w:p w14:paraId="752967B6" w14:textId="77777777" w:rsidR="005C4072" w:rsidRPr="00143E53" w:rsidRDefault="005C4072" w:rsidP="005C4072">
      <w:pPr>
        <w:spacing w:after="0" w:line="240" w:lineRule="auto"/>
        <w:ind w:left="426" w:hanging="426"/>
        <w:rPr>
          <w:rFonts w:ascii="Arial" w:eastAsia="Times New Roman" w:hAnsi="Arial" w:cs="Arial"/>
        </w:rPr>
      </w:pPr>
    </w:p>
    <w:p w14:paraId="507CB3DE" w14:textId="7E0AA885"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 xml:space="preserve">Parents must be provided with written and verbal information </w:t>
      </w:r>
      <w:r w:rsidR="008C0B40">
        <w:rPr>
          <w:rFonts w:ascii="Arial" w:eastAsia="Times New Roman" w:hAnsi="Arial" w:cs="Arial"/>
        </w:rPr>
        <w:t>by nursing staff and the Neonatal Nurse A</w:t>
      </w:r>
      <w:r>
        <w:rPr>
          <w:rFonts w:ascii="Arial" w:eastAsia="Times New Roman" w:hAnsi="Arial" w:cs="Arial"/>
        </w:rPr>
        <w:t xml:space="preserve">dvisors </w:t>
      </w:r>
      <w:r w:rsidRPr="00CE0D00">
        <w:rPr>
          <w:rFonts w:ascii="Arial" w:eastAsia="Times New Roman" w:hAnsi="Arial" w:cs="Arial"/>
        </w:rPr>
        <w:t>regarding the benefits of breast feeding, and contact numbers for breast feeding support groups must be available on all wards.</w:t>
      </w:r>
    </w:p>
    <w:p w14:paraId="5B0D2423" w14:textId="77777777" w:rsidR="005C4072" w:rsidRPr="00143E53" w:rsidRDefault="005C4072" w:rsidP="005C4072">
      <w:pPr>
        <w:spacing w:after="0" w:line="240" w:lineRule="auto"/>
        <w:ind w:left="426" w:hanging="426"/>
        <w:rPr>
          <w:rFonts w:ascii="Arial" w:eastAsia="Times New Roman" w:hAnsi="Arial" w:cs="Arial"/>
        </w:rPr>
      </w:pPr>
    </w:p>
    <w:p w14:paraId="22304069"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Procedures are</w:t>
      </w:r>
      <w:r>
        <w:rPr>
          <w:rFonts w:ascii="Arial" w:eastAsia="Times New Roman" w:hAnsi="Arial" w:cs="Arial"/>
        </w:rPr>
        <w:t xml:space="preserve"> </w:t>
      </w:r>
      <w:r w:rsidRPr="00CE0D00">
        <w:rPr>
          <w:rFonts w:ascii="Arial" w:eastAsia="Times New Roman" w:hAnsi="Arial" w:cs="Arial"/>
        </w:rPr>
        <w:t>in place to support the breast feeding policy: communication and training to staff; information and practical advice given to parents; audit of breast feeding practice. The Trust will not support the promotion of breast milk substitutes. </w:t>
      </w:r>
    </w:p>
    <w:p w14:paraId="3023D2FD" w14:textId="77777777" w:rsidR="005C4072" w:rsidRDefault="005C4072" w:rsidP="005C4072">
      <w:pPr>
        <w:spacing w:after="0" w:line="240" w:lineRule="auto"/>
        <w:ind w:left="284" w:hanging="284"/>
        <w:rPr>
          <w:rFonts w:ascii="Arial" w:eastAsia="Times New Roman" w:hAnsi="Arial" w:cs="Arial"/>
        </w:rPr>
      </w:pPr>
    </w:p>
    <w:p w14:paraId="6961FB64" w14:textId="7A73C074" w:rsidR="005C4072" w:rsidRDefault="005C4072" w:rsidP="005C4072">
      <w:pPr>
        <w:spacing w:after="0" w:line="240" w:lineRule="auto"/>
        <w:rPr>
          <w:rFonts w:ascii="Arial" w:eastAsia="Times New Roman" w:hAnsi="Arial" w:cs="Arial"/>
        </w:rPr>
      </w:pPr>
      <w:r w:rsidRPr="00143E53">
        <w:rPr>
          <w:rFonts w:ascii="Arial" w:eastAsia="Times New Roman" w:hAnsi="Arial" w:cs="Arial"/>
        </w:rPr>
        <w:lastRenderedPageBreak/>
        <w:t>If you have any queries about this information, please ask the member of staff carin</w:t>
      </w:r>
      <w:r w:rsidR="008C0B40">
        <w:rPr>
          <w:rFonts w:ascii="Arial" w:eastAsia="Times New Roman" w:hAnsi="Arial" w:cs="Arial"/>
        </w:rPr>
        <w:t>g for your baby to contact the Neonatal Nurse A</w:t>
      </w:r>
      <w:r w:rsidRPr="00143E53">
        <w:rPr>
          <w:rFonts w:ascii="Arial" w:eastAsia="Times New Roman" w:hAnsi="Arial" w:cs="Arial"/>
        </w:rPr>
        <w:t>dvisors on bleep 0256.</w:t>
      </w:r>
    </w:p>
    <w:p w14:paraId="6EF6101B" w14:textId="77777777" w:rsidR="005C4072" w:rsidRDefault="005C4072" w:rsidP="005C4072">
      <w:pPr>
        <w:spacing w:after="0" w:line="240" w:lineRule="auto"/>
        <w:rPr>
          <w:rFonts w:ascii="Arial" w:eastAsia="Times New Roman" w:hAnsi="Arial" w:cs="Arial"/>
        </w:rPr>
      </w:pPr>
    </w:p>
    <w:p w14:paraId="70D4C169" w14:textId="77777777" w:rsidR="005C4072" w:rsidRDefault="005C4072" w:rsidP="005C4072">
      <w:pPr>
        <w:spacing w:after="0" w:line="240" w:lineRule="auto"/>
        <w:rPr>
          <w:rFonts w:ascii="Arial" w:eastAsia="Times New Roman" w:hAnsi="Arial" w:cs="Arial"/>
        </w:rPr>
      </w:pPr>
    </w:p>
    <w:p w14:paraId="3DE0878C" w14:textId="77777777" w:rsidR="00767535" w:rsidRDefault="00767535"/>
    <w:sectPr w:rsidR="00767535" w:rsidSect="005C407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C476" w14:textId="77777777" w:rsidR="00137282" w:rsidRDefault="00137282">
      <w:pPr>
        <w:spacing w:after="0" w:line="240" w:lineRule="auto"/>
      </w:pPr>
      <w:r>
        <w:separator/>
      </w:r>
    </w:p>
  </w:endnote>
  <w:endnote w:type="continuationSeparator" w:id="0">
    <w:p w14:paraId="3B775A95" w14:textId="77777777" w:rsidR="00137282" w:rsidRDefault="0013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43423624"/>
      <w:docPartObj>
        <w:docPartGallery w:val="Page Numbers (Bottom of Page)"/>
        <w:docPartUnique/>
      </w:docPartObj>
    </w:sdtPr>
    <w:sdtEndPr/>
    <w:sdtContent>
      <w:sdt>
        <w:sdtPr>
          <w:rPr>
            <w:rFonts w:ascii="Arial" w:hAnsi="Arial" w:cs="Arial"/>
            <w:sz w:val="20"/>
            <w:szCs w:val="20"/>
          </w:rPr>
          <w:id w:val="-1244784842"/>
          <w:docPartObj>
            <w:docPartGallery w:val="Page Numbers (Top of Page)"/>
            <w:docPartUnique/>
          </w:docPartObj>
        </w:sdtPr>
        <w:sdtEndPr/>
        <w:sdtContent>
          <w:p w14:paraId="0155B2CE" w14:textId="77777777" w:rsidR="009500E8" w:rsidRPr="00724D12" w:rsidRDefault="009500E8" w:rsidP="005C4072">
            <w:pPr>
              <w:pStyle w:val="Footer"/>
              <w:jc w:val="right"/>
              <w:rPr>
                <w:rFonts w:ascii="Arial" w:hAnsi="Arial" w:cs="Arial"/>
                <w:sz w:val="20"/>
                <w:szCs w:val="20"/>
              </w:rPr>
            </w:pPr>
            <w:r w:rsidRPr="00724D12">
              <w:rPr>
                <w:rFonts w:ascii="Arial" w:hAnsi="Arial" w:cs="Arial"/>
                <w:sz w:val="20"/>
                <w:szCs w:val="20"/>
              </w:rPr>
              <w:t xml:space="preserve">Page </w:t>
            </w:r>
            <w:r w:rsidRPr="00724D12">
              <w:rPr>
                <w:rFonts w:ascii="Arial" w:hAnsi="Arial" w:cs="Arial"/>
                <w:bCs/>
                <w:sz w:val="20"/>
                <w:szCs w:val="20"/>
              </w:rPr>
              <w:fldChar w:fldCharType="begin"/>
            </w:r>
            <w:r w:rsidRPr="00724D12">
              <w:rPr>
                <w:rFonts w:ascii="Arial" w:hAnsi="Arial" w:cs="Arial"/>
                <w:bCs/>
                <w:sz w:val="20"/>
                <w:szCs w:val="20"/>
              </w:rPr>
              <w:instrText xml:space="preserve"> PAGE </w:instrText>
            </w:r>
            <w:r w:rsidRPr="00724D12">
              <w:rPr>
                <w:rFonts w:ascii="Arial" w:hAnsi="Arial" w:cs="Arial"/>
                <w:bCs/>
                <w:sz w:val="20"/>
                <w:szCs w:val="20"/>
              </w:rPr>
              <w:fldChar w:fldCharType="separate"/>
            </w:r>
            <w:r w:rsidR="00D1297C">
              <w:rPr>
                <w:rFonts w:ascii="Arial" w:hAnsi="Arial" w:cs="Arial"/>
                <w:bCs/>
                <w:noProof/>
                <w:sz w:val="20"/>
                <w:szCs w:val="20"/>
              </w:rPr>
              <w:t>2</w:t>
            </w:r>
            <w:r w:rsidRPr="00724D12">
              <w:rPr>
                <w:rFonts w:ascii="Arial" w:hAnsi="Arial" w:cs="Arial"/>
                <w:bCs/>
                <w:sz w:val="20"/>
                <w:szCs w:val="20"/>
              </w:rPr>
              <w:fldChar w:fldCharType="end"/>
            </w:r>
            <w:r w:rsidRPr="00724D12">
              <w:rPr>
                <w:rFonts w:ascii="Arial" w:hAnsi="Arial" w:cs="Arial"/>
                <w:sz w:val="20"/>
                <w:szCs w:val="20"/>
              </w:rPr>
              <w:t xml:space="preserve"> of </w:t>
            </w:r>
            <w:r w:rsidRPr="00724D12">
              <w:rPr>
                <w:rFonts w:ascii="Arial" w:hAnsi="Arial" w:cs="Arial"/>
                <w:bCs/>
                <w:sz w:val="20"/>
                <w:szCs w:val="20"/>
              </w:rPr>
              <w:fldChar w:fldCharType="begin"/>
            </w:r>
            <w:r w:rsidRPr="00724D12">
              <w:rPr>
                <w:rFonts w:ascii="Arial" w:hAnsi="Arial" w:cs="Arial"/>
                <w:bCs/>
                <w:sz w:val="20"/>
                <w:szCs w:val="20"/>
              </w:rPr>
              <w:instrText xml:space="preserve"> NUMPAGES  </w:instrText>
            </w:r>
            <w:r w:rsidRPr="00724D12">
              <w:rPr>
                <w:rFonts w:ascii="Arial" w:hAnsi="Arial" w:cs="Arial"/>
                <w:bCs/>
                <w:sz w:val="20"/>
                <w:szCs w:val="20"/>
              </w:rPr>
              <w:fldChar w:fldCharType="separate"/>
            </w:r>
            <w:r w:rsidR="00D1297C">
              <w:rPr>
                <w:rFonts w:ascii="Arial" w:hAnsi="Arial" w:cs="Arial"/>
                <w:bCs/>
                <w:noProof/>
                <w:sz w:val="20"/>
                <w:szCs w:val="20"/>
              </w:rPr>
              <w:t>14</w:t>
            </w:r>
            <w:r w:rsidRPr="00724D12">
              <w:rPr>
                <w:rFonts w:ascii="Arial" w:hAnsi="Arial" w:cs="Arial"/>
                <w:bCs/>
                <w:sz w:val="20"/>
                <w:szCs w:val="20"/>
              </w:rPr>
              <w:fldChar w:fldCharType="end"/>
            </w:r>
          </w:p>
        </w:sdtContent>
      </w:sdt>
    </w:sdtContent>
  </w:sdt>
  <w:p w14:paraId="4FB94826" w14:textId="77777777" w:rsidR="009500E8" w:rsidRDefault="00950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6AFFA" w14:textId="77777777" w:rsidR="00137282" w:rsidRDefault="00137282">
      <w:pPr>
        <w:spacing w:after="0" w:line="240" w:lineRule="auto"/>
      </w:pPr>
      <w:r>
        <w:separator/>
      </w:r>
    </w:p>
  </w:footnote>
  <w:footnote w:type="continuationSeparator" w:id="0">
    <w:p w14:paraId="3FB86730" w14:textId="77777777" w:rsidR="00137282" w:rsidRDefault="0013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9B733"/>
    <w:multiLevelType w:val="hybridMultilevel"/>
    <w:tmpl w:val="06377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9B7610"/>
    <w:multiLevelType w:val="hybridMultilevel"/>
    <w:tmpl w:val="527EA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5D63BD"/>
    <w:multiLevelType w:val="hybridMultilevel"/>
    <w:tmpl w:val="9997B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87AAED"/>
    <w:multiLevelType w:val="hybridMultilevel"/>
    <w:tmpl w:val="2A88F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E22A0C8"/>
    <w:multiLevelType w:val="hybridMultilevel"/>
    <w:tmpl w:val="4B1CE3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B76F5A"/>
    <w:multiLevelType w:val="hybridMultilevel"/>
    <w:tmpl w:val="A76B93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1D2A8"/>
    <w:multiLevelType w:val="hybridMultilevel"/>
    <w:tmpl w:val="6DB4B1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5E18DC"/>
    <w:multiLevelType w:val="hybridMultilevel"/>
    <w:tmpl w:val="3B2C4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562B23"/>
    <w:multiLevelType w:val="hybridMultilevel"/>
    <w:tmpl w:val="360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363D5"/>
    <w:multiLevelType w:val="hybridMultilevel"/>
    <w:tmpl w:val="6748C35E"/>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0">
    <w:nsid w:val="182EFB45"/>
    <w:multiLevelType w:val="hybridMultilevel"/>
    <w:tmpl w:val="75A74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16466A"/>
    <w:multiLevelType w:val="hybridMultilevel"/>
    <w:tmpl w:val="39364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23A9D6E"/>
    <w:multiLevelType w:val="hybridMultilevel"/>
    <w:tmpl w:val="DECCDD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57B6C44"/>
    <w:multiLevelType w:val="hybridMultilevel"/>
    <w:tmpl w:val="BCA8EEC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nsid w:val="37455B66"/>
    <w:multiLevelType w:val="hybridMultilevel"/>
    <w:tmpl w:val="75D56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8E3ABF"/>
    <w:multiLevelType w:val="hybridMultilevel"/>
    <w:tmpl w:val="51A325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A9B0C01"/>
    <w:multiLevelType w:val="hybridMultilevel"/>
    <w:tmpl w:val="46BE59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6509D"/>
    <w:multiLevelType w:val="hybridMultilevel"/>
    <w:tmpl w:val="B8BA53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415ABB"/>
    <w:multiLevelType w:val="hybridMultilevel"/>
    <w:tmpl w:val="10AE2C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8044727"/>
    <w:multiLevelType w:val="hybridMultilevel"/>
    <w:tmpl w:val="F963F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8AE62FC"/>
    <w:multiLevelType w:val="hybridMultilevel"/>
    <w:tmpl w:val="62B8F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774618E"/>
    <w:multiLevelType w:val="hybridMultilevel"/>
    <w:tmpl w:val="B4A46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981F12"/>
    <w:multiLevelType w:val="hybridMultilevel"/>
    <w:tmpl w:val="90C8E4C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nsid w:val="7F4C5D48"/>
    <w:multiLevelType w:val="hybridMultilevel"/>
    <w:tmpl w:val="263C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8"/>
  </w:num>
  <w:num w:numId="4">
    <w:abstractNumId w:val="6"/>
  </w:num>
  <w:num w:numId="5">
    <w:abstractNumId w:val="19"/>
  </w:num>
  <w:num w:numId="6">
    <w:abstractNumId w:val="4"/>
  </w:num>
  <w:num w:numId="7">
    <w:abstractNumId w:val="12"/>
  </w:num>
  <w:num w:numId="8">
    <w:abstractNumId w:val="14"/>
  </w:num>
  <w:num w:numId="9">
    <w:abstractNumId w:val="7"/>
  </w:num>
  <w:num w:numId="10">
    <w:abstractNumId w:val="2"/>
  </w:num>
  <w:num w:numId="11">
    <w:abstractNumId w:val="15"/>
  </w:num>
  <w:num w:numId="12">
    <w:abstractNumId w:val="10"/>
  </w:num>
  <w:num w:numId="13">
    <w:abstractNumId w:val="20"/>
  </w:num>
  <w:num w:numId="14">
    <w:abstractNumId w:val="1"/>
  </w:num>
  <w:num w:numId="15">
    <w:abstractNumId w:val="3"/>
  </w:num>
  <w:num w:numId="16">
    <w:abstractNumId w:val="5"/>
  </w:num>
  <w:num w:numId="17">
    <w:abstractNumId w:val="0"/>
  </w:num>
  <w:num w:numId="18">
    <w:abstractNumId w:val="13"/>
  </w:num>
  <w:num w:numId="19">
    <w:abstractNumId w:val="9"/>
  </w:num>
  <w:num w:numId="20">
    <w:abstractNumId w:val="8"/>
  </w:num>
  <w:num w:numId="21">
    <w:abstractNumId w:val="21"/>
  </w:num>
  <w:num w:numId="22">
    <w:abstractNumId w:val="17"/>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72"/>
    <w:rsid w:val="00011B9E"/>
    <w:rsid w:val="00137282"/>
    <w:rsid w:val="001D71BC"/>
    <w:rsid w:val="00246213"/>
    <w:rsid w:val="00274644"/>
    <w:rsid w:val="002B1D2A"/>
    <w:rsid w:val="002D4D36"/>
    <w:rsid w:val="003803EF"/>
    <w:rsid w:val="003F6FC7"/>
    <w:rsid w:val="00502E25"/>
    <w:rsid w:val="005113B7"/>
    <w:rsid w:val="005245BA"/>
    <w:rsid w:val="005C4072"/>
    <w:rsid w:val="005E272E"/>
    <w:rsid w:val="005E32F0"/>
    <w:rsid w:val="006356F1"/>
    <w:rsid w:val="00673098"/>
    <w:rsid w:val="00675B8A"/>
    <w:rsid w:val="006B29DC"/>
    <w:rsid w:val="0074027D"/>
    <w:rsid w:val="00767535"/>
    <w:rsid w:val="007F4A12"/>
    <w:rsid w:val="008918E4"/>
    <w:rsid w:val="008C0B40"/>
    <w:rsid w:val="009500E8"/>
    <w:rsid w:val="00A61D4B"/>
    <w:rsid w:val="00AA5081"/>
    <w:rsid w:val="00B87AD7"/>
    <w:rsid w:val="00C23492"/>
    <w:rsid w:val="00D1297C"/>
    <w:rsid w:val="00D575EF"/>
    <w:rsid w:val="00D83FBD"/>
    <w:rsid w:val="00DD0E2B"/>
    <w:rsid w:val="00DD4506"/>
    <w:rsid w:val="00DF508A"/>
    <w:rsid w:val="00E940DE"/>
    <w:rsid w:val="00EF753A"/>
    <w:rsid w:val="00F81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2C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72"/>
    <w:pPr>
      <w:spacing w:after="200" w:line="276" w:lineRule="auto"/>
    </w:pPr>
    <w:rPr>
      <w:sz w:val="22"/>
      <w:szCs w:val="22"/>
      <w:lang w:val="en-GB" w:eastAsia="en-GB"/>
    </w:rPr>
  </w:style>
  <w:style w:type="paragraph" w:styleId="Heading3">
    <w:name w:val="heading 3"/>
    <w:basedOn w:val="Normal"/>
    <w:next w:val="Normal"/>
    <w:link w:val="Heading3Char"/>
    <w:qFormat/>
    <w:rsid w:val="00B87AD7"/>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72"/>
    <w:pPr>
      <w:ind w:left="720"/>
      <w:contextualSpacing/>
    </w:pPr>
  </w:style>
  <w:style w:type="paragraph" w:styleId="Footer">
    <w:name w:val="footer"/>
    <w:basedOn w:val="Normal"/>
    <w:link w:val="FooterChar"/>
    <w:uiPriority w:val="99"/>
    <w:unhideWhenUsed/>
    <w:rsid w:val="005C4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72"/>
    <w:rPr>
      <w:sz w:val="22"/>
      <w:szCs w:val="22"/>
      <w:lang w:val="en-GB" w:eastAsia="en-GB"/>
    </w:rPr>
  </w:style>
  <w:style w:type="character" w:styleId="Hyperlink">
    <w:name w:val="Hyperlink"/>
    <w:basedOn w:val="DefaultParagraphFont"/>
    <w:rsid w:val="005C4072"/>
    <w:rPr>
      <w:color w:val="0000FF"/>
      <w:u w:val="single"/>
    </w:rPr>
  </w:style>
  <w:style w:type="character" w:styleId="CommentReference">
    <w:name w:val="annotation reference"/>
    <w:basedOn w:val="DefaultParagraphFont"/>
    <w:uiPriority w:val="99"/>
    <w:semiHidden/>
    <w:unhideWhenUsed/>
    <w:rsid w:val="005C4072"/>
    <w:rPr>
      <w:sz w:val="16"/>
      <w:szCs w:val="16"/>
    </w:rPr>
  </w:style>
  <w:style w:type="paragraph" w:styleId="CommentText">
    <w:name w:val="annotation text"/>
    <w:basedOn w:val="Normal"/>
    <w:link w:val="CommentTextChar"/>
    <w:uiPriority w:val="99"/>
    <w:semiHidden/>
    <w:unhideWhenUsed/>
    <w:rsid w:val="005C4072"/>
    <w:pPr>
      <w:spacing w:line="240" w:lineRule="auto"/>
    </w:pPr>
    <w:rPr>
      <w:sz w:val="20"/>
      <w:szCs w:val="20"/>
    </w:rPr>
  </w:style>
  <w:style w:type="character" w:customStyle="1" w:styleId="CommentTextChar">
    <w:name w:val="Comment Text Char"/>
    <w:basedOn w:val="DefaultParagraphFont"/>
    <w:link w:val="CommentText"/>
    <w:uiPriority w:val="99"/>
    <w:semiHidden/>
    <w:rsid w:val="005C4072"/>
    <w:rPr>
      <w:lang w:val="en-GB" w:eastAsia="en-GB"/>
    </w:rPr>
  </w:style>
  <w:style w:type="paragraph" w:styleId="BalloonText">
    <w:name w:val="Balloon Text"/>
    <w:basedOn w:val="Normal"/>
    <w:link w:val="BalloonTextChar"/>
    <w:uiPriority w:val="99"/>
    <w:semiHidden/>
    <w:unhideWhenUsed/>
    <w:rsid w:val="005C40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72"/>
    <w:rPr>
      <w:rFonts w:ascii="Lucida Grande" w:hAnsi="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8918E4"/>
    <w:rPr>
      <w:b/>
      <w:bCs/>
    </w:rPr>
  </w:style>
  <w:style w:type="character" w:customStyle="1" w:styleId="CommentSubjectChar">
    <w:name w:val="Comment Subject Char"/>
    <w:basedOn w:val="CommentTextChar"/>
    <w:link w:val="CommentSubject"/>
    <w:uiPriority w:val="99"/>
    <w:semiHidden/>
    <w:rsid w:val="008918E4"/>
    <w:rPr>
      <w:b/>
      <w:bCs/>
      <w:lang w:val="en-GB" w:eastAsia="en-GB"/>
    </w:rPr>
  </w:style>
  <w:style w:type="character" w:customStyle="1" w:styleId="Heading3Char">
    <w:name w:val="Heading 3 Char"/>
    <w:basedOn w:val="DefaultParagraphFont"/>
    <w:link w:val="Heading3"/>
    <w:rsid w:val="00B87AD7"/>
    <w:rPr>
      <w:rFonts w:ascii="Arial" w:eastAsia="Times New Roman" w:hAnsi="Arial" w:cs="Arial"/>
      <w:b/>
      <w:bCs/>
      <w:sz w:val="26"/>
      <w:szCs w:val="26"/>
      <w:lang w:val="en-GB" w:eastAsia="en-US"/>
    </w:rPr>
  </w:style>
  <w:style w:type="paragraph" w:customStyle="1" w:styleId="Default">
    <w:name w:val="Default"/>
    <w:rsid w:val="00B87AD7"/>
    <w:pPr>
      <w:autoSpaceDE w:val="0"/>
      <w:autoSpaceDN w:val="0"/>
      <w:adjustRightInd w:val="0"/>
    </w:pPr>
    <w:rPr>
      <w:rFonts w:ascii="Verdana" w:eastAsia="Times New Roman" w:hAnsi="Verdana" w:cs="Verdana"/>
      <w:color w:val="000000"/>
      <w:sz w:val="24"/>
      <w:szCs w:val="24"/>
      <w:lang w:val="en-GB" w:eastAsia="en-GB"/>
    </w:rPr>
  </w:style>
  <w:style w:type="character" w:customStyle="1" w:styleId="srch-url2">
    <w:name w:val="srch-url2"/>
    <w:basedOn w:val="DefaultParagraphFont"/>
    <w:rsid w:val="00A61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72"/>
    <w:pPr>
      <w:spacing w:after="200" w:line="276" w:lineRule="auto"/>
    </w:pPr>
    <w:rPr>
      <w:sz w:val="22"/>
      <w:szCs w:val="22"/>
      <w:lang w:val="en-GB" w:eastAsia="en-GB"/>
    </w:rPr>
  </w:style>
  <w:style w:type="paragraph" w:styleId="Heading3">
    <w:name w:val="heading 3"/>
    <w:basedOn w:val="Normal"/>
    <w:next w:val="Normal"/>
    <w:link w:val="Heading3Char"/>
    <w:qFormat/>
    <w:rsid w:val="00B87AD7"/>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72"/>
    <w:pPr>
      <w:ind w:left="720"/>
      <w:contextualSpacing/>
    </w:pPr>
  </w:style>
  <w:style w:type="paragraph" w:styleId="Footer">
    <w:name w:val="footer"/>
    <w:basedOn w:val="Normal"/>
    <w:link w:val="FooterChar"/>
    <w:uiPriority w:val="99"/>
    <w:unhideWhenUsed/>
    <w:rsid w:val="005C4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72"/>
    <w:rPr>
      <w:sz w:val="22"/>
      <w:szCs w:val="22"/>
      <w:lang w:val="en-GB" w:eastAsia="en-GB"/>
    </w:rPr>
  </w:style>
  <w:style w:type="character" w:styleId="Hyperlink">
    <w:name w:val="Hyperlink"/>
    <w:basedOn w:val="DefaultParagraphFont"/>
    <w:rsid w:val="005C4072"/>
    <w:rPr>
      <w:color w:val="0000FF"/>
      <w:u w:val="single"/>
    </w:rPr>
  </w:style>
  <w:style w:type="character" w:styleId="CommentReference">
    <w:name w:val="annotation reference"/>
    <w:basedOn w:val="DefaultParagraphFont"/>
    <w:uiPriority w:val="99"/>
    <w:semiHidden/>
    <w:unhideWhenUsed/>
    <w:rsid w:val="005C4072"/>
    <w:rPr>
      <w:sz w:val="16"/>
      <w:szCs w:val="16"/>
    </w:rPr>
  </w:style>
  <w:style w:type="paragraph" w:styleId="CommentText">
    <w:name w:val="annotation text"/>
    <w:basedOn w:val="Normal"/>
    <w:link w:val="CommentTextChar"/>
    <w:uiPriority w:val="99"/>
    <w:semiHidden/>
    <w:unhideWhenUsed/>
    <w:rsid w:val="005C4072"/>
    <w:pPr>
      <w:spacing w:line="240" w:lineRule="auto"/>
    </w:pPr>
    <w:rPr>
      <w:sz w:val="20"/>
      <w:szCs w:val="20"/>
    </w:rPr>
  </w:style>
  <w:style w:type="character" w:customStyle="1" w:styleId="CommentTextChar">
    <w:name w:val="Comment Text Char"/>
    <w:basedOn w:val="DefaultParagraphFont"/>
    <w:link w:val="CommentText"/>
    <w:uiPriority w:val="99"/>
    <w:semiHidden/>
    <w:rsid w:val="005C4072"/>
    <w:rPr>
      <w:lang w:val="en-GB" w:eastAsia="en-GB"/>
    </w:rPr>
  </w:style>
  <w:style w:type="paragraph" w:styleId="BalloonText">
    <w:name w:val="Balloon Text"/>
    <w:basedOn w:val="Normal"/>
    <w:link w:val="BalloonTextChar"/>
    <w:uiPriority w:val="99"/>
    <w:semiHidden/>
    <w:unhideWhenUsed/>
    <w:rsid w:val="005C40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72"/>
    <w:rPr>
      <w:rFonts w:ascii="Lucida Grande" w:hAnsi="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8918E4"/>
    <w:rPr>
      <w:b/>
      <w:bCs/>
    </w:rPr>
  </w:style>
  <w:style w:type="character" w:customStyle="1" w:styleId="CommentSubjectChar">
    <w:name w:val="Comment Subject Char"/>
    <w:basedOn w:val="CommentTextChar"/>
    <w:link w:val="CommentSubject"/>
    <w:uiPriority w:val="99"/>
    <w:semiHidden/>
    <w:rsid w:val="008918E4"/>
    <w:rPr>
      <w:b/>
      <w:bCs/>
      <w:lang w:val="en-GB" w:eastAsia="en-GB"/>
    </w:rPr>
  </w:style>
  <w:style w:type="character" w:customStyle="1" w:styleId="Heading3Char">
    <w:name w:val="Heading 3 Char"/>
    <w:basedOn w:val="DefaultParagraphFont"/>
    <w:link w:val="Heading3"/>
    <w:rsid w:val="00B87AD7"/>
    <w:rPr>
      <w:rFonts w:ascii="Arial" w:eastAsia="Times New Roman" w:hAnsi="Arial" w:cs="Arial"/>
      <w:b/>
      <w:bCs/>
      <w:sz w:val="26"/>
      <w:szCs w:val="26"/>
      <w:lang w:val="en-GB" w:eastAsia="en-US"/>
    </w:rPr>
  </w:style>
  <w:style w:type="paragraph" w:customStyle="1" w:styleId="Default">
    <w:name w:val="Default"/>
    <w:rsid w:val="00B87AD7"/>
    <w:pPr>
      <w:autoSpaceDE w:val="0"/>
      <w:autoSpaceDN w:val="0"/>
      <w:adjustRightInd w:val="0"/>
    </w:pPr>
    <w:rPr>
      <w:rFonts w:ascii="Verdana" w:eastAsia="Times New Roman" w:hAnsi="Verdana" w:cs="Verdana"/>
      <w:color w:val="000000"/>
      <w:sz w:val="24"/>
      <w:szCs w:val="24"/>
      <w:lang w:val="en-GB" w:eastAsia="en-GB"/>
    </w:rPr>
  </w:style>
  <w:style w:type="character" w:customStyle="1" w:styleId="srch-url2">
    <w:name w:val="srch-url2"/>
    <w:basedOn w:val="DefaultParagraphFont"/>
    <w:rsid w:val="00A6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sh.nhs.uk/health-professionals/clinical-guidelines/enteral-nutrition-for-the-preterm-infant/" TargetMode="External"/><Relationship Id="rId18" Type="http://schemas.openxmlformats.org/officeDocument/2006/relationships/hyperlink" Target="https://portal1.gosh.nhs.uk/owa/redir.aspx?C=yWWEcbzJJEiIC_9LpXjf5ReWw_hZHNEIhtLhVXjUdig7OvhoNHBiJKNSWfaAIMMAZZi7-7EmPkA.&amp;URL=http%3a%2f%2fwww.unicef.org.uk%2fchildr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1.gosh.nhs.uk/owa/redir.aspx?C=yWWEcbzJJEiIC_9LpXjf5ReWw_hZHNEIhtLhVXjUdig7OvhoNHBiJKNSWfaAIMMAZZi7-7EmPkA.&amp;URL=http%3a%2f%2fwww.unicef.org.uk%2fbabyfriendly"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gosh.nhs.uk/medical-information/clinical-specialties/paediatric-and-neonatal-intensive-care-unit-information-for-parents-and-visitors/information-for-famil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sh.nhs.uk/health-professionals/clinical-guidelines/infant-feeding-formula/" TargetMode="External"/><Relationship Id="rId20" Type="http://schemas.openxmlformats.org/officeDocument/2006/relationships/hyperlink" Target="https://portal1.gosh.nhs.uk/owa/redir.aspx?C=yWWEcbzJJEiIC_9LpXjf5ReWw_hZHNEIhtLhVXjUdig7OvhoNHBiJKNSWfaAIMMAZZi7-7EmPkA.&amp;URL=http%3a%2f%2fwww.unicef.org.uk%2fbabyfriend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gosh.nhs.uk/parents-and-visitors/advice-for-when-you-stay/hospital-facilities-and-services/" TargetMode="External"/><Relationship Id="rId23" Type="http://schemas.openxmlformats.org/officeDocument/2006/relationships/hyperlink" Target="https://www.gov.uk/government/publications/off-to-the-best-start-important-information-about-feeding-your-baby" TargetMode="External"/><Relationship Id="rId10" Type="http://schemas.openxmlformats.org/officeDocument/2006/relationships/footnotes" Target="footnotes.xml"/><Relationship Id="rId19" Type="http://schemas.openxmlformats.org/officeDocument/2006/relationships/hyperlink" Target="https://portal1.gosh.nhs.uk/owa/redir.aspx?C=yWWEcbzJJEiIC_9LpXjf5ReWw_hZHNEIhtLhVXjUdig7OvhoNHBiJKNSWfaAIMMAZZi7-7EmPkA.&amp;URL=http%3a%2f%2fwww.unicef.org.uk%2fbabyfriend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sh.nhs.uk/health-professionals/clinical-guidelines/expressing-and-handling-breast-milk/" TargetMode="External"/><Relationship Id="rId22" Type="http://schemas.openxmlformats.org/officeDocument/2006/relationships/hyperlink" Target="https://portal1.gosh.nhs.uk/owa/redir.aspx?C=yWWEcbzJJEiIC_9LpXjf5ReWw_hZHNEIhtLhVXjUdig7OvhoNHBiJKNSWfaAIMMAZZi7-7EmPkA.&amp;URL=http%3a%2f%2fwww.unicef.org.uk%2fbabyfriend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_x0020_director xmlns="ec7c9eab-0488-4820-8ae3-0068144d8ea2">
      <UserInfo>
        <DisplayName/>
        <AccountId xsi:nil="true"/>
        <AccountType/>
      </UserInfo>
    </Responsible_x0020_director>
    <Document_x0020_Type xmlns="ec7c9eab-0488-4820-8ae3-0068144d8ea2">
      <Value>Policy</Value>
    </Document_x0020_Type>
    <Author0 xmlns="ec7c9eab-0488-4820-8ae3-0068144d8ea2">
      <UserInfo>
        <DisplayName/>
        <AccountId xsi:nil="true"/>
        <AccountType/>
      </UserInfo>
    </Author0>
    <Category xmlns="ec7c9eab-0488-4820-8ae3-0068144d8ea2">Clinical Management</Category>
    <ApprovalDate xmlns="ec7c9eab-0488-4820-8ae3-0068144d8ea2" xsi:nil="true"/>
    <Owner xmlns="30613fe7-fadb-4542-90e0-2214e9d49a37">
      <UserInfo>
        <DisplayName>Pauline Whitmore</DisplayName>
        <AccountId>494</AccountId>
        <AccountType/>
      </UserInfo>
    </Owner>
    <_dlc_ExpireDateSaved xmlns="http://schemas.microsoft.com/sharepoint/v3" xsi:nil="true"/>
    <_dlc_ExpireDate xmlns="http://schemas.microsoft.com/sharepoint/v3">2016-12-19T00:00:00+00:00</_dlc_ExpireDate>
    <CreationDate xmlns="3c15dab1-4c0e-4305-8be8-321de1ac70ac" xsi:nil="true"/>
    <ReviewDate xmlns="3c15dab1-4c0e-4305-8be8-321de1ac70ac">2016-12-19T00:00:00+00:00</Review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Clinical Policy</p:Name>
  <p:Description/>
  <p:Statement/>
  <p:PolicyItems>
    <p:PolicyItem featureId="Microsoft.Office.RecordsManagement.PolicyFeatures.Expiration" staticId="0x010100B9E7E4D5673B446A81B3DEC24B573A6C00719568997D0849EA959F2068CD60D559003F49843DB3B70E47A239BD6893E5951B|-1820325140" UniqueId="c6d0ce72-9428-4d00-aed8-436a2a524a3f">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ReviewDate</property>
                  <propertyId>7e471266-ed7d-43a7-85a6-1b60c0b4bd96</propertyId>
                  <period>days</period>
                </formula>
                <action type="workflow" id="552f861e-3cf1-4534-9520-ea34ebaaa0b9"/>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linical Policy" ma:contentTypeID="0x010100B9E7E4D5673B446A81B3DEC24B573A6C00719568997D0849EA959F2068CD60D559003F49843DB3B70E47A239BD6893E5951B" ma:contentTypeVersion="15" ma:contentTypeDescription="" ma:contentTypeScope="" ma:versionID="0db91b5cc3b81803abd7cf945815f6f0">
  <xsd:schema xmlns:xsd="http://www.w3.org/2001/XMLSchema" xmlns:xs="http://www.w3.org/2001/XMLSchema" xmlns:p="http://schemas.microsoft.com/office/2006/metadata/properties" xmlns:ns1="http://schemas.microsoft.com/sharepoint/v3" xmlns:ns2="3c15dab1-4c0e-4305-8be8-321de1ac70ac" xmlns:ns3="ec7c9eab-0488-4820-8ae3-0068144d8ea2" xmlns:ns4="30613fe7-fadb-4542-90e0-2214e9d49a37" targetNamespace="http://schemas.microsoft.com/office/2006/metadata/properties" ma:root="true" ma:fieldsID="4c5d5b0c54cf55a5abe40e0f5659f667" ns1:_="" ns2:_="" ns3:_="" ns4:_="">
    <xsd:import namespace="http://schemas.microsoft.com/sharepoint/v3"/>
    <xsd:import namespace="3c15dab1-4c0e-4305-8be8-321de1ac70ac"/>
    <xsd:import namespace="ec7c9eab-0488-4820-8ae3-0068144d8ea2"/>
    <xsd:import namespace="30613fe7-fadb-4542-90e0-2214e9d49a37"/>
    <xsd:element name="properties">
      <xsd:complexType>
        <xsd:sequence>
          <xsd:element name="documentManagement">
            <xsd:complexType>
              <xsd:all>
                <xsd:element ref="ns2:CreationDate" minOccurs="0"/>
                <xsd:element ref="ns3:ApprovalDate" minOccurs="0"/>
                <xsd:element ref="ns2:ReviewDate" minOccurs="0"/>
                <xsd:element ref="ns4:Owner" minOccurs="0"/>
                <xsd:element ref="ns1:_dlc_Exempt" minOccurs="0"/>
                <xsd:element ref="ns1:_dlc_ExpireDateSaved" minOccurs="0"/>
                <xsd:element ref="ns1:_dlc_ExpireDate" minOccurs="0"/>
                <xsd:element ref="ns3:Document_x0020_Type" minOccurs="0"/>
                <xsd:element ref="ns3:Author0" minOccurs="0"/>
                <xsd:element ref="ns3:Responsible_x0020_directo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15dab1-4c0e-4305-8be8-321de1ac70ac" elementFormDefault="qualified">
    <xsd:import namespace="http://schemas.microsoft.com/office/2006/documentManagement/types"/>
    <xsd:import namespace="http://schemas.microsoft.com/office/infopath/2007/PartnerControls"/>
    <xsd:element name="CreationDate" ma:index="9" nillable="true" ma:displayName="Creation Date" ma:format="DateOnly" ma:internalName="CreationDate">
      <xsd:simpleType>
        <xsd:restriction base="dms:DateTime"/>
      </xsd:simpleType>
    </xsd:element>
    <xsd:element name="ReviewDate" ma:index="11"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7c9eab-0488-4820-8ae3-0068144d8ea2" elementFormDefault="qualified">
    <xsd:import namespace="http://schemas.microsoft.com/office/2006/documentManagement/types"/>
    <xsd:import namespace="http://schemas.microsoft.com/office/infopath/2007/PartnerControls"/>
    <xsd:element name="ApprovalDate" ma:index="10" nillable="true" ma:displayName="Approval Date" ma:format="DateOnly" ma:internalName="ApprovalDate">
      <xsd:simpleType>
        <xsd:restriction base="dms:DateTime"/>
      </xsd:simpleType>
    </xsd:element>
    <xsd:element name="Document_x0020_Type" ma:index="16" nillable="true" ma:displayName="Document Type" ma:default="Policy" ma:internalName="Document_x0020_Type">
      <xsd:complexType>
        <xsd:complexContent>
          <xsd:extension base="dms:MultiChoice">
            <xsd:sequence>
              <xsd:element name="Value" maxOccurs="unbounded" minOccurs="0" nillable="true">
                <xsd:simpleType>
                  <xsd:restriction base="dms:Choice">
                    <xsd:enumeration value="Policy"/>
                    <xsd:enumeration value="Procedure"/>
                    <xsd:enumeration value="Guideline"/>
                  </xsd:restriction>
                </xsd:simpleType>
              </xsd:element>
            </xsd:sequence>
          </xsd:extension>
        </xsd:complexContent>
      </xsd:complexType>
    </xsd:element>
    <xsd:element name="Author0" ma:index="17" nillable="true" ma:displayName="Author" ma:list="UserInfo" ma:SharePointGroup="0" ma:internalName="Author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director" ma:index="18" nillable="true" ma:displayName="Responsible director" ma:list="UserInfo" ma:SharePointGroup="0" ma:internalName="Responsible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9" nillable="true" ma:displayName="Category" ma:default="Human Resources" ma:format="Dropdown" ma:internalName="Category">
      <xsd:simpleType>
        <xsd:restriction base="dms:Choice">
          <xsd:enumeration value="Clinical Management"/>
          <xsd:enumeration value="Communications"/>
          <xsd:enumeration value="Corporate Management"/>
          <xsd:enumeration value="Discharge and Transfer"/>
          <xsd:enumeration value="Estates &amp; Facilities"/>
          <xsd:enumeration value="Equality and Diversity"/>
          <xsd:enumeration value="Finance"/>
          <xsd:enumeration value="Health Information"/>
          <xsd:enumeration value="Health &amp; Safety"/>
          <xsd:enumeration value="Human Resources"/>
          <xsd:enumeration value="Infection Control"/>
          <xsd:enumeration value="Information Security"/>
          <xsd:enumeration value="Legal"/>
          <xsd:enumeration value="Medical Equipment"/>
          <xsd:enumeration value="Medicines Management"/>
          <xsd:enumeration value="Procurement"/>
          <xsd:enumeration value="Records Management"/>
          <xsd:enumeration value="Research"/>
          <xsd:enumeration value="Resuscitation"/>
          <xsd:enumeration value="Risk Management"/>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30613fe7-fadb-4542-90e0-2214e9d49a37" elementFormDefault="qualified">
    <xsd:import namespace="http://schemas.microsoft.com/office/2006/documentManagement/types"/>
    <xsd:import namespace="http://schemas.microsoft.com/office/infopath/2007/PartnerControls"/>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61E31-1A56-4DBE-A95D-E85345B421CF}">
  <ds:schemaRefs>
    <ds:schemaRef ds:uri="http://schemas.microsoft.com/office/2006/metadata/properties"/>
    <ds:schemaRef ds:uri="http://schemas.microsoft.com/office/infopath/2007/PartnerControls"/>
    <ds:schemaRef ds:uri="ec7c9eab-0488-4820-8ae3-0068144d8ea2"/>
    <ds:schemaRef ds:uri="30613fe7-fadb-4542-90e0-2214e9d49a37"/>
    <ds:schemaRef ds:uri="http://schemas.microsoft.com/sharepoint/v3"/>
    <ds:schemaRef ds:uri="3c15dab1-4c0e-4305-8be8-321de1ac70ac"/>
  </ds:schemaRefs>
</ds:datastoreItem>
</file>

<file path=customXml/itemProps2.xml><?xml version="1.0" encoding="utf-8"?>
<ds:datastoreItem xmlns:ds="http://schemas.openxmlformats.org/officeDocument/2006/customXml" ds:itemID="{907B9F13-7104-4B6F-A666-792F6B165BAB}">
  <ds:schemaRefs>
    <ds:schemaRef ds:uri="http://schemas.microsoft.com/sharepoint/v3/contenttype/forms"/>
  </ds:schemaRefs>
</ds:datastoreItem>
</file>

<file path=customXml/itemProps3.xml><?xml version="1.0" encoding="utf-8"?>
<ds:datastoreItem xmlns:ds="http://schemas.openxmlformats.org/officeDocument/2006/customXml" ds:itemID="{40F2A764-DCF0-4F3F-B973-B4A81811262C}">
  <ds:schemaRefs>
    <ds:schemaRef ds:uri="office.server.policy"/>
  </ds:schemaRefs>
</ds:datastoreItem>
</file>

<file path=customXml/itemProps4.xml><?xml version="1.0" encoding="utf-8"?>
<ds:datastoreItem xmlns:ds="http://schemas.openxmlformats.org/officeDocument/2006/customXml" ds:itemID="{AD2CFE6D-503F-405F-8F54-55FD198B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5dab1-4c0e-4305-8be8-321de1ac70ac"/>
    <ds:schemaRef ds:uri="ec7c9eab-0488-4820-8ae3-0068144d8ea2"/>
    <ds:schemaRef ds:uri="30613fe7-fadb-4542-90e0-2214e9d49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Breastfeeding Policy</vt:lpstr>
    </vt:vector>
  </TitlesOfParts>
  <Company>Great Ormond Street Hospital</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Policy</dc:title>
  <dc:creator>L S</dc:creator>
  <cp:lastModifiedBy>Johanna Andersson</cp:lastModifiedBy>
  <cp:revision>2</cp:revision>
  <dcterms:created xsi:type="dcterms:W3CDTF">2016-04-01T14:20:00Z</dcterms:created>
  <dcterms:modified xsi:type="dcterms:W3CDTF">2016-04-01T14:20:00Z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0x010100B9E7E4D5673B446A81B3DEC24B573A6C00719568997D0849EA959F2068CD60D559003F49843DB3B70E47A239BD6893E5951B</vt:lpwstr>
  </property>
  <property fmtid="{D5CDD505-2E9C-101B-9397-08002B2CF9AE}" pid="3" name="ItemRetentionFormula">
    <vt:lpwstr>&lt;formula id="Microsoft.Office.RecordsManagement.PolicyFeatures.Expiration.Formula.BuiltIn"&gt;&lt;number&gt;0&lt;/number&gt;&lt;property&gt;ReviewDate&lt;/property&gt;&lt;propertyId&gt;7e471266-ed7d-43a7-85a6-1b60c0b4bd96&lt;/propertyId&gt;&lt;period&gt;days&lt;/period&gt;&lt;/formula&gt;</vt:lpwstr>
  </property>
  <property fmtid="{D5CDD505-2E9C-101B-9397-08002B2CF9AE}" pid="4" name="_dlc_policyId">
    <vt:lpwstr>0x010100B9E7E4D5673B446A81B3DEC24B573A6C00719568997D0849EA959F2068CD60D559003F49843DB3B70E47A239BD6893E5951B|-1820325140</vt:lpwstr>
  </property>
  <property fmtid="{D5CDD505-2E9C-101B-9397-08002B2CF9AE}" pid="5" name="Order">
    <vt:r8>72300</vt:r8>
  </property>
</Properties>
</file>